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46"/>
        <w:gridCol w:w="7900"/>
      </w:tblGrid>
      <w:tr w:rsidR="00060336" w:rsidTr="00060336">
        <w:trPr>
          <w:trHeight w:val="269"/>
        </w:trPr>
        <w:tc>
          <w:tcPr>
            <w:tcW w:w="2102" w:type="dxa"/>
            <w:hideMark/>
          </w:tcPr>
          <w:p w:rsidR="00060336" w:rsidRDefault="00060336">
            <w:pPr>
              <w:pStyle w:val="a3"/>
              <w:jc w:val="center"/>
              <w:rPr>
                <w:rFonts w:eastAsia="MS Mincho"/>
                <w:b/>
                <w:sz w:val="28"/>
                <w:szCs w:val="28"/>
                <w:lang w:eastAsia="en-US"/>
              </w:rPr>
            </w:pPr>
            <w:r>
              <w:rPr>
                <w:rFonts w:eastAsia="MS Mincho"/>
                <w:b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9pt;height:33.95pt">
                  <v:imagedata r:id="rId9" o:title="off_logo"/>
                </v:shape>
              </w:pict>
            </w:r>
          </w:p>
        </w:tc>
        <w:tc>
          <w:tcPr>
            <w:tcW w:w="12924" w:type="dxa"/>
            <w:hideMark/>
          </w:tcPr>
          <w:p w:rsidR="00060336" w:rsidRDefault="00060336">
            <w:pPr>
              <w:pStyle w:val="a3"/>
              <w:jc w:val="right"/>
              <w:rPr>
                <w:rFonts w:ascii="Arial Narrow" w:eastAsia="MS Mincho" w:hAnsi="Arial Narrow"/>
                <w:b/>
                <w:sz w:val="28"/>
                <w:szCs w:val="28"/>
                <w:lang w:val="en-US" w:eastAsia="en-US"/>
              </w:rPr>
            </w:pPr>
            <w:r>
              <w:rPr>
                <w:szCs w:val="22"/>
                <w:lang w:eastAsia="en-US"/>
              </w:rPr>
              <w:pict>
                <v:shape id="Grafik 4" o:spid="_x0000_s1029" type="#_x0000_t75" style="position:absolute;left:0;text-align:left;margin-left:.2pt;margin-top:-.25pt;width:79.35pt;height:41pt;z-index:-1;visibility:visible;mso-position-horizontal-relative:page;mso-position-vertical-relative:page" wrapcoords="-99 0 -99 21409 21600 21409 21600 0 -99 0">
                  <v:imagedata r:id="rId10" o:title=""/>
                  <w10:wrap type="tight" anchorx="margin" anchory="margin"/>
                  <w10:anchorlock/>
                </v:shape>
              </w:pict>
            </w:r>
          </w:p>
        </w:tc>
      </w:tr>
    </w:tbl>
    <w:p w:rsidR="00840EC8" w:rsidRPr="00A27B21" w:rsidRDefault="00F475CE" w:rsidP="00801351">
      <w:pPr>
        <w:pStyle w:val="a3"/>
        <w:jc w:val="center"/>
        <w:rPr>
          <w:rFonts w:cs="Arial"/>
          <w:b/>
          <w:sz w:val="32"/>
          <w:szCs w:val="32"/>
          <w:lang w:val="ru-RU"/>
        </w:rPr>
      </w:pPr>
      <w:r w:rsidRPr="00A27B21">
        <w:rPr>
          <w:rFonts w:cs="Arial"/>
          <w:b/>
          <w:sz w:val="32"/>
          <w:szCs w:val="32"/>
          <w:lang w:val="ru-RU"/>
        </w:rPr>
        <w:t>2</w:t>
      </w:r>
      <w:r w:rsidR="000B7BBB">
        <w:rPr>
          <w:rFonts w:cs="Arial"/>
          <w:b/>
          <w:sz w:val="32"/>
          <w:szCs w:val="32"/>
          <w:lang w:val="ru-RU"/>
        </w:rPr>
        <w:t>-ое</w:t>
      </w:r>
      <w:r w:rsidRPr="00A27B21">
        <w:rPr>
          <w:rFonts w:cs="Arial"/>
          <w:b/>
          <w:sz w:val="32"/>
          <w:szCs w:val="32"/>
          <w:lang w:val="ru-RU"/>
        </w:rPr>
        <w:t xml:space="preserve"> </w:t>
      </w:r>
      <w:r w:rsidR="000B7BBB">
        <w:rPr>
          <w:rFonts w:cs="Arial"/>
          <w:b/>
          <w:sz w:val="32"/>
          <w:szCs w:val="32"/>
          <w:lang w:val="ru-RU"/>
        </w:rPr>
        <w:t>ежегодное заседание</w:t>
      </w:r>
      <w:r w:rsidR="00840EC8" w:rsidRPr="00A27B21">
        <w:rPr>
          <w:rFonts w:cs="Arial"/>
          <w:b/>
          <w:sz w:val="32"/>
          <w:szCs w:val="32"/>
          <w:lang w:val="ru-RU"/>
        </w:rPr>
        <w:t xml:space="preserve"> </w:t>
      </w:r>
    </w:p>
    <w:p w:rsidR="00840EC8" w:rsidRPr="00A27B21" w:rsidRDefault="00A27B21" w:rsidP="00801351">
      <w:pPr>
        <w:pStyle w:val="a3"/>
        <w:jc w:val="center"/>
        <w:rPr>
          <w:rFonts w:cs="Arial"/>
          <w:b/>
          <w:sz w:val="32"/>
          <w:szCs w:val="32"/>
          <w:lang w:val="ru-RU"/>
        </w:rPr>
      </w:pPr>
      <w:r>
        <w:rPr>
          <w:rFonts w:cs="Arial"/>
          <w:b/>
          <w:sz w:val="32"/>
          <w:szCs w:val="32"/>
          <w:lang w:val="ru-RU"/>
        </w:rPr>
        <w:t>делегаций</w:t>
      </w:r>
      <w:r w:rsidR="000B7BBB">
        <w:rPr>
          <w:rFonts w:cs="Arial"/>
          <w:b/>
          <w:sz w:val="32"/>
          <w:szCs w:val="32"/>
          <w:lang w:val="ru-RU"/>
        </w:rPr>
        <w:t xml:space="preserve"> </w:t>
      </w:r>
      <w:r w:rsidR="00840EC8">
        <w:rPr>
          <w:rFonts w:cs="Arial"/>
          <w:b/>
          <w:sz w:val="32"/>
          <w:szCs w:val="32"/>
          <w:lang w:val="en-GB"/>
        </w:rPr>
        <w:t>EURAMET</w:t>
      </w:r>
      <w:r w:rsidR="00840EC8" w:rsidRPr="00A27B21">
        <w:rPr>
          <w:rFonts w:cs="Arial"/>
          <w:b/>
          <w:sz w:val="32"/>
          <w:szCs w:val="32"/>
          <w:lang w:val="ru-RU"/>
        </w:rPr>
        <w:t xml:space="preserve"> – </w:t>
      </w:r>
      <w:r>
        <w:rPr>
          <w:rFonts w:cs="Arial"/>
          <w:b/>
          <w:sz w:val="32"/>
          <w:szCs w:val="32"/>
          <w:lang w:val="ru-RU"/>
        </w:rPr>
        <w:t>КООМЕТ</w:t>
      </w:r>
      <w:r w:rsidR="00840EC8" w:rsidRPr="00A27B21">
        <w:rPr>
          <w:rFonts w:cs="Arial"/>
          <w:b/>
          <w:sz w:val="32"/>
          <w:szCs w:val="32"/>
          <w:lang w:val="ru-RU"/>
        </w:rPr>
        <w:t xml:space="preserve"> </w:t>
      </w:r>
    </w:p>
    <w:p w:rsidR="00840EC8" w:rsidRPr="00A27B21" w:rsidRDefault="00840EC8" w:rsidP="00801351">
      <w:pPr>
        <w:pStyle w:val="a3"/>
        <w:jc w:val="center"/>
        <w:rPr>
          <w:rFonts w:cs="Arial"/>
          <w:b/>
          <w:sz w:val="32"/>
          <w:szCs w:val="32"/>
          <w:lang w:val="ru-RU"/>
        </w:rPr>
      </w:pPr>
    </w:p>
    <w:p w:rsidR="003E52AE" w:rsidRPr="000B7BBB" w:rsidRDefault="000B7BBB" w:rsidP="00801351">
      <w:pPr>
        <w:pStyle w:val="a3"/>
        <w:jc w:val="center"/>
        <w:rPr>
          <w:rFonts w:cs="Arial"/>
          <w:b/>
          <w:sz w:val="32"/>
          <w:szCs w:val="32"/>
          <w:lang w:val="ru-RU"/>
        </w:rPr>
      </w:pPr>
      <w:r>
        <w:rPr>
          <w:rFonts w:cs="Arial"/>
          <w:b/>
          <w:sz w:val="32"/>
          <w:szCs w:val="32"/>
          <w:lang w:val="ru-RU"/>
        </w:rPr>
        <w:t>ПРОТОКОЛ</w:t>
      </w:r>
    </w:p>
    <w:p w:rsidR="003E52AE" w:rsidRPr="000B7BBB" w:rsidRDefault="003E52AE" w:rsidP="00801351">
      <w:pPr>
        <w:pStyle w:val="a3"/>
        <w:jc w:val="center"/>
        <w:rPr>
          <w:rFonts w:cs="Arial"/>
          <w:b/>
          <w:sz w:val="32"/>
          <w:szCs w:val="32"/>
          <w:lang w:val="ru-RU"/>
        </w:rPr>
      </w:pPr>
    </w:p>
    <w:p w:rsidR="00840EC8" w:rsidRPr="000B7BBB" w:rsidRDefault="00723906" w:rsidP="003E52AE">
      <w:pPr>
        <w:pStyle w:val="a3"/>
        <w:spacing w:after="120"/>
        <w:jc w:val="center"/>
        <w:rPr>
          <w:rFonts w:cs="Arial"/>
          <w:szCs w:val="22"/>
          <w:lang w:val="ru-RU"/>
        </w:rPr>
      </w:pPr>
      <w:r>
        <w:rPr>
          <w:rFonts w:cs="Arial"/>
          <w:szCs w:val="22"/>
          <w:lang w:val="en-GB"/>
        </w:rPr>
        <w:t>BIPM</w:t>
      </w:r>
      <w:r w:rsidRPr="000B7BBB">
        <w:rPr>
          <w:rFonts w:cs="Arial"/>
          <w:szCs w:val="22"/>
          <w:lang w:val="ru-RU"/>
        </w:rPr>
        <w:t xml:space="preserve">, </w:t>
      </w:r>
      <w:r w:rsidR="000B7BBB">
        <w:rPr>
          <w:rFonts w:cs="Arial"/>
          <w:szCs w:val="22"/>
          <w:lang w:val="ru-RU"/>
        </w:rPr>
        <w:t>Севр</w:t>
      </w:r>
      <w:r w:rsidRPr="000B7BBB">
        <w:rPr>
          <w:rFonts w:cs="Arial"/>
          <w:szCs w:val="22"/>
          <w:lang w:val="ru-RU"/>
        </w:rPr>
        <w:t xml:space="preserve">, </w:t>
      </w:r>
      <w:r w:rsidR="000B7BBB">
        <w:rPr>
          <w:rFonts w:cs="Arial"/>
          <w:szCs w:val="22"/>
          <w:lang w:val="ru-RU"/>
        </w:rPr>
        <w:t>Франция</w:t>
      </w:r>
    </w:p>
    <w:p w:rsidR="00840EC8" w:rsidRPr="000B7BBB" w:rsidRDefault="000B7BBB" w:rsidP="00801351">
      <w:pPr>
        <w:pStyle w:val="a3"/>
        <w:jc w:val="center"/>
        <w:rPr>
          <w:rFonts w:cs="Arial"/>
          <w:szCs w:val="22"/>
          <w:lang w:val="ru-RU"/>
        </w:rPr>
      </w:pPr>
      <w:r>
        <w:rPr>
          <w:rFonts w:cs="Arial"/>
          <w:szCs w:val="22"/>
          <w:lang w:val="ru-RU"/>
        </w:rPr>
        <w:t>четверг</w:t>
      </w:r>
      <w:r w:rsidR="00840EC8" w:rsidRPr="000B7BBB">
        <w:rPr>
          <w:rFonts w:cs="Arial"/>
          <w:szCs w:val="22"/>
          <w:lang w:val="ru-RU"/>
        </w:rPr>
        <w:t>,1</w:t>
      </w:r>
      <w:r w:rsidR="00723906" w:rsidRPr="000B7BBB">
        <w:rPr>
          <w:rFonts w:cs="Arial"/>
          <w:szCs w:val="22"/>
          <w:lang w:val="ru-RU"/>
        </w:rPr>
        <w:t>4</w:t>
      </w:r>
      <w:r w:rsidR="00840EC8" w:rsidRPr="000B7BBB">
        <w:rPr>
          <w:rFonts w:cs="Arial"/>
          <w:szCs w:val="22"/>
          <w:lang w:val="ru-RU"/>
        </w:rPr>
        <w:t xml:space="preserve"> </w:t>
      </w:r>
      <w:r>
        <w:rPr>
          <w:rFonts w:cs="Arial"/>
          <w:szCs w:val="22"/>
          <w:lang w:val="ru-RU"/>
        </w:rPr>
        <w:t>марта</w:t>
      </w:r>
      <w:r w:rsidR="00840EC8" w:rsidRPr="000B7BBB">
        <w:rPr>
          <w:rFonts w:cs="Arial"/>
          <w:szCs w:val="22"/>
          <w:lang w:val="ru-RU"/>
        </w:rPr>
        <w:t xml:space="preserve"> 201</w:t>
      </w:r>
      <w:r w:rsidR="00723906" w:rsidRPr="000B7BBB">
        <w:rPr>
          <w:rFonts w:cs="Arial"/>
          <w:szCs w:val="22"/>
          <w:lang w:val="ru-RU"/>
        </w:rPr>
        <w:t>9</w:t>
      </w:r>
      <w:r w:rsidR="003E52AE" w:rsidRPr="000B7BBB">
        <w:rPr>
          <w:rFonts w:cs="Arial"/>
          <w:szCs w:val="22"/>
          <w:lang w:val="ru-RU"/>
        </w:rPr>
        <w:t>, 1</w:t>
      </w:r>
      <w:r w:rsidR="00723906" w:rsidRPr="000B7BBB">
        <w:rPr>
          <w:rFonts w:cs="Arial"/>
          <w:szCs w:val="22"/>
          <w:lang w:val="ru-RU"/>
        </w:rPr>
        <w:t>4</w:t>
      </w:r>
      <w:r>
        <w:rPr>
          <w:rFonts w:cs="Arial"/>
          <w:szCs w:val="22"/>
          <w:lang w:val="ru-RU"/>
        </w:rPr>
        <w:t xml:space="preserve">ч </w:t>
      </w:r>
      <w:r w:rsidR="00723906" w:rsidRPr="000B7BBB">
        <w:rPr>
          <w:rFonts w:cs="Arial"/>
          <w:szCs w:val="22"/>
          <w:lang w:val="ru-RU"/>
        </w:rPr>
        <w:t>3</w:t>
      </w:r>
      <w:r w:rsidR="003E52AE" w:rsidRPr="000B7BBB">
        <w:rPr>
          <w:rFonts w:cs="Arial"/>
          <w:szCs w:val="22"/>
          <w:lang w:val="ru-RU"/>
        </w:rPr>
        <w:t>0</w:t>
      </w:r>
      <w:r>
        <w:rPr>
          <w:rFonts w:cs="Arial"/>
          <w:szCs w:val="22"/>
          <w:lang w:val="ru-RU"/>
        </w:rPr>
        <w:t xml:space="preserve"> мин</w:t>
      </w:r>
      <w:r w:rsidR="003E52AE" w:rsidRPr="000B7BBB">
        <w:rPr>
          <w:rFonts w:cs="Arial"/>
          <w:szCs w:val="22"/>
          <w:lang w:val="ru-RU"/>
        </w:rPr>
        <w:t xml:space="preserve"> – 1</w:t>
      </w:r>
      <w:r w:rsidR="00723906" w:rsidRPr="000B7BBB">
        <w:rPr>
          <w:rFonts w:cs="Arial"/>
          <w:szCs w:val="22"/>
          <w:lang w:val="ru-RU"/>
        </w:rPr>
        <w:t>5</w:t>
      </w:r>
      <w:r>
        <w:rPr>
          <w:rFonts w:cs="Arial"/>
          <w:szCs w:val="22"/>
          <w:lang w:val="ru-RU"/>
        </w:rPr>
        <w:t xml:space="preserve">ч </w:t>
      </w:r>
      <w:r w:rsidR="00723906" w:rsidRPr="000B7BBB">
        <w:rPr>
          <w:rFonts w:cs="Arial"/>
          <w:szCs w:val="22"/>
          <w:lang w:val="ru-RU"/>
        </w:rPr>
        <w:t>15</w:t>
      </w:r>
      <w:r>
        <w:rPr>
          <w:rFonts w:cs="Arial"/>
          <w:szCs w:val="22"/>
          <w:lang w:val="ru-RU"/>
        </w:rPr>
        <w:t xml:space="preserve"> мин</w:t>
      </w:r>
    </w:p>
    <w:p w:rsidR="00840EC8" w:rsidRPr="000B7BBB" w:rsidRDefault="00840EC8" w:rsidP="00801351">
      <w:pPr>
        <w:pStyle w:val="a3"/>
        <w:jc w:val="center"/>
        <w:rPr>
          <w:rFonts w:cs="Arial"/>
          <w:b/>
          <w:szCs w:val="22"/>
          <w:lang w:val="ru-RU"/>
        </w:rPr>
      </w:pPr>
    </w:p>
    <w:p w:rsidR="00840EC8" w:rsidRPr="000B7BBB" w:rsidRDefault="00840EC8" w:rsidP="00801351">
      <w:pPr>
        <w:rPr>
          <w:lang w:val="ru-RU"/>
        </w:rPr>
      </w:pPr>
    </w:p>
    <w:p w:rsidR="00840EC8" w:rsidRPr="00CB618A" w:rsidRDefault="00F846B2" w:rsidP="003E52AE">
      <w:pPr>
        <w:spacing w:after="120"/>
        <w:jc w:val="center"/>
        <w:rPr>
          <w:b/>
          <w:lang w:val="ru-RU"/>
        </w:rPr>
      </w:pPr>
      <w:r>
        <w:rPr>
          <w:b/>
          <w:lang w:val="ru-RU"/>
        </w:rPr>
        <w:t>Цель</w:t>
      </w:r>
    </w:p>
    <w:p w:rsidR="00840EC8" w:rsidRPr="00A27B21" w:rsidRDefault="00F846B2" w:rsidP="006C5A55">
      <w:pPr>
        <w:jc w:val="center"/>
        <w:rPr>
          <w:lang w:val="ru-RU"/>
        </w:rPr>
      </w:pPr>
      <w:r>
        <w:rPr>
          <w:lang w:val="ru-RU"/>
        </w:rPr>
        <w:t>Обсудить</w:t>
      </w:r>
      <w:r w:rsidRPr="00F846B2">
        <w:rPr>
          <w:lang w:val="ru-RU"/>
        </w:rPr>
        <w:t xml:space="preserve"> </w:t>
      </w:r>
      <w:r w:rsidR="00A27B21">
        <w:rPr>
          <w:lang w:val="ru-RU"/>
        </w:rPr>
        <w:t>актуальные</w:t>
      </w:r>
      <w:r w:rsidRPr="00F846B2">
        <w:rPr>
          <w:lang w:val="ru-RU"/>
        </w:rPr>
        <w:t xml:space="preserve"> </w:t>
      </w:r>
      <w:r>
        <w:rPr>
          <w:lang w:val="ru-RU"/>
        </w:rPr>
        <w:t>вопросы</w:t>
      </w:r>
      <w:r w:rsidR="00840EC8" w:rsidRPr="00F846B2">
        <w:rPr>
          <w:lang w:val="ru-RU"/>
        </w:rPr>
        <w:t xml:space="preserve"> </w:t>
      </w:r>
      <w:r>
        <w:rPr>
          <w:lang w:val="ru-RU"/>
        </w:rPr>
        <w:t>и стратегическую направленность</w:t>
      </w:r>
      <w:r w:rsidR="00840EC8" w:rsidRPr="00F846B2">
        <w:rPr>
          <w:lang w:val="ru-RU"/>
        </w:rPr>
        <w:t xml:space="preserve"> </w:t>
      </w:r>
      <w:r>
        <w:rPr>
          <w:lang w:val="ru-RU"/>
        </w:rPr>
        <w:t>сотрудничества между</w:t>
      </w:r>
      <w:r w:rsidR="00820DCB">
        <w:rPr>
          <w:lang w:val="ru-RU"/>
        </w:rPr>
        <w:t xml:space="preserve"> </w:t>
      </w:r>
      <w:r w:rsidR="00840EC8">
        <w:rPr>
          <w:lang w:val="en-US"/>
        </w:rPr>
        <w:t>EURAMET</w:t>
      </w:r>
      <w:r w:rsidR="00840EC8" w:rsidRPr="00820DCB">
        <w:rPr>
          <w:lang w:val="ru-RU"/>
        </w:rPr>
        <w:t xml:space="preserve"> </w:t>
      </w:r>
      <w:r>
        <w:rPr>
          <w:lang w:val="ru-RU"/>
        </w:rPr>
        <w:t>и</w:t>
      </w:r>
      <w:r w:rsidR="00840EC8" w:rsidRPr="00820DCB">
        <w:rPr>
          <w:lang w:val="ru-RU"/>
        </w:rPr>
        <w:t xml:space="preserve"> </w:t>
      </w:r>
      <w:r w:rsidR="00A27B21">
        <w:rPr>
          <w:lang w:val="ru-RU"/>
        </w:rPr>
        <w:t>КООМЕТ</w:t>
      </w:r>
    </w:p>
    <w:p w:rsidR="00840EC8" w:rsidRPr="00820DCB" w:rsidRDefault="00840EC8" w:rsidP="00801351">
      <w:pPr>
        <w:rPr>
          <w:lang w:val="ru-RU"/>
        </w:rPr>
      </w:pPr>
    </w:p>
    <w:p w:rsidR="00840EC8" w:rsidRPr="00611ED3" w:rsidRDefault="00611ED3" w:rsidP="003E52AE">
      <w:pPr>
        <w:spacing w:after="120"/>
        <w:jc w:val="center"/>
        <w:rPr>
          <w:b/>
          <w:lang w:val="ru-RU"/>
        </w:rPr>
      </w:pPr>
      <w:r>
        <w:rPr>
          <w:b/>
          <w:lang w:val="ru-RU"/>
        </w:rPr>
        <w:t>Участники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103"/>
      </w:tblGrid>
      <w:tr w:rsidR="00840EC8" w:rsidTr="00060336">
        <w:tc>
          <w:tcPr>
            <w:tcW w:w="4644" w:type="dxa"/>
          </w:tcPr>
          <w:p w:rsidR="00840EC8" w:rsidRPr="006115A8" w:rsidRDefault="00840EC8" w:rsidP="006115A8">
            <w:pPr>
              <w:spacing w:before="80" w:line="276" w:lineRule="auto"/>
              <w:jc w:val="center"/>
              <w:rPr>
                <w:b/>
                <w:lang w:val="en-US"/>
              </w:rPr>
            </w:pPr>
            <w:r w:rsidRPr="006115A8">
              <w:rPr>
                <w:b/>
                <w:lang w:val="en-US"/>
              </w:rPr>
              <w:t>EURAMET</w:t>
            </w:r>
          </w:p>
        </w:tc>
        <w:tc>
          <w:tcPr>
            <w:tcW w:w="5103" w:type="dxa"/>
          </w:tcPr>
          <w:p w:rsidR="00840EC8" w:rsidRPr="00820DCB" w:rsidRDefault="00820DCB" w:rsidP="006115A8">
            <w:pPr>
              <w:spacing w:before="80" w:line="276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КООМЕТ</w:t>
            </w:r>
          </w:p>
        </w:tc>
      </w:tr>
      <w:tr w:rsidR="00840EC8" w:rsidRPr="00C81BFE" w:rsidTr="00060336">
        <w:tc>
          <w:tcPr>
            <w:tcW w:w="4644" w:type="dxa"/>
          </w:tcPr>
          <w:p w:rsidR="00840EC8" w:rsidRPr="005E066E" w:rsidRDefault="00611ED3" w:rsidP="00384D7A">
            <w:pPr>
              <w:spacing w:line="276" w:lineRule="auto"/>
              <w:rPr>
                <w:rFonts w:cs="Arial"/>
                <w:szCs w:val="22"/>
              </w:rPr>
            </w:pPr>
            <w:r w:rsidRPr="005E066E">
              <w:rPr>
                <w:rFonts w:cs="Arial"/>
                <w:szCs w:val="22"/>
                <w:lang w:val="ru-RU"/>
              </w:rPr>
              <w:t>Ганс</w:t>
            </w:r>
            <w:r w:rsidR="000E2032" w:rsidRPr="005E066E">
              <w:rPr>
                <w:rFonts w:cs="Arial"/>
                <w:szCs w:val="22"/>
              </w:rPr>
              <w:t xml:space="preserve"> </w:t>
            </w:r>
            <w:proofErr w:type="spellStart"/>
            <w:r w:rsidR="00054AE3" w:rsidRPr="005E066E">
              <w:rPr>
                <w:rFonts w:cs="Arial"/>
                <w:szCs w:val="22"/>
                <w:lang w:val="ru-RU"/>
              </w:rPr>
              <w:t>Арне</w:t>
            </w:r>
            <w:proofErr w:type="spellEnd"/>
            <w:r w:rsidR="000E2032" w:rsidRPr="005E066E">
              <w:rPr>
                <w:rFonts w:cs="Arial"/>
                <w:szCs w:val="22"/>
              </w:rPr>
              <w:t xml:space="preserve"> </w:t>
            </w:r>
            <w:proofErr w:type="spellStart"/>
            <w:r w:rsidR="00054AE3" w:rsidRPr="005E066E">
              <w:rPr>
                <w:rFonts w:cs="Arial"/>
                <w:szCs w:val="22"/>
                <w:lang w:val="ru-RU"/>
              </w:rPr>
              <w:t>Фрёйстейн</w:t>
            </w:r>
            <w:proofErr w:type="spellEnd"/>
            <w:r w:rsidR="00840EC8" w:rsidRPr="005E066E">
              <w:rPr>
                <w:rFonts w:cs="Arial"/>
                <w:szCs w:val="22"/>
              </w:rPr>
              <w:t xml:space="preserve">, </w:t>
            </w:r>
            <w:r w:rsidR="00054AE3" w:rsidRPr="005E066E">
              <w:rPr>
                <w:rFonts w:cs="Arial"/>
                <w:szCs w:val="22"/>
                <w:lang w:val="ru-RU"/>
              </w:rPr>
              <w:t>Председатель</w:t>
            </w:r>
          </w:p>
          <w:p w:rsidR="00840EC8" w:rsidRPr="005E066E" w:rsidRDefault="00054AE3" w:rsidP="00384D7A">
            <w:pPr>
              <w:spacing w:line="276" w:lineRule="auto"/>
              <w:rPr>
                <w:rFonts w:cs="Arial"/>
                <w:szCs w:val="22"/>
                <w:lang w:val="ru-RU"/>
              </w:rPr>
            </w:pPr>
            <w:r w:rsidRPr="005E066E">
              <w:rPr>
                <w:rFonts w:cs="Arial"/>
                <w:szCs w:val="22"/>
                <w:lang w:val="ru-RU"/>
              </w:rPr>
              <w:t>Вольфганг</w:t>
            </w:r>
            <w:r w:rsidR="00840EC8" w:rsidRPr="005E066E">
              <w:rPr>
                <w:rFonts w:cs="Arial"/>
                <w:szCs w:val="22"/>
                <w:lang w:val="ru-RU"/>
              </w:rPr>
              <w:t xml:space="preserve"> </w:t>
            </w:r>
            <w:r w:rsidRPr="005E066E">
              <w:rPr>
                <w:rFonts w:cs="Arial"/>
                <w:szCs w:val="22"/>
                <w:lang w:val="ru-RU"/>
              </w:rPr>
              <w:t>Шмид</w:t>
            </w:r>
            <w:r w:rsidR="00840EC8" w:rsidRPr="005E066E">
              <w:rPr>
                <w:rFonts w:cs="Arial"/>
                <w:szCs w:val="22"/>
                <w:lang w:val="ru-RU"/>
              </w:rPr>
              <w:t xml:space="preserve">, </w:t>
            </w:r>
            <w:r w:rsidR="00060336" w:rsidRPr="005E066E">
              <w:rPr>
                <w:rFonts w:cs="Arial"/>
                <w:szCs w:val="22"/>
                <w:lang w:val="ru-RU"/>
              </w:rPr>
              <w:t xml:space="preserve">Менеджер по работе с членами </w:t>
            </w:r>
            <w:r w:rsidR="00C1200B" w:rsidRPr="005E066E">
              <w:rPr>
                <w:rFonts w:cs="Arial"/>
                <w:szCs w:val="22"/>
                <w:lang w:val="ru-RU"/>
              </w:rPr>
              <w:t>EURAMET</w:t>
            </w:r>
          </w:p>
          <w:p w:rsidR="00840EC8" w:rsidRPr="005E066E" w:rsidRDefault="00C1200B" w:rsidP="00C81BFE">
            <w:pPr>
              <w:spacing w:line="276" w:lineRule="auto"/>
              <w:rPr>
                <w:rFonts w:cs="Arial"/>
                <w:szCs w:val="22"/>
                <w:lang w:val="ru-RU"/>
              </w:rPr>
            </w:pPr>
            <w:proofErr w:type="spellStart"/>
            <w:r w:rsidRPr="005E066E">
              <w:rPr>
                <w:rFonts w:cs="Arial"/>
                <w:szCs w:val="22"/>
                <w:lang w:val="ru-RU"/>
              </w:rPr>
              <w:t>Мируна</w:t>
            </w:r>
            <w:proofErr w:type="spellEnd"/>
            <w:r w:rsidRPr="005E066E">
              <w:rPr>
                <w:rFonts w:cs="Arial"/>
                <w:szCs w:val="22"/>
                <w:lang w:val="ru-RU"/>
              </w:rPr>
              <w:t xml:space="preserve"> </w:t>
            </w:r>
            <w:proofErr w:type="gramStart"/>
            <w:r w:rsidRPr="005E066E">
              <w:rPr>
                <w:rFonts w:cs="Arial"/>
                <w:szCs w:val="22"/>
                <w:lang w:val="ru-RU"/>
              </w:rPr>
              <w:t>Добре</w:t>
            </w:r>
            <w:proofErr w:type="gramEnd"/>
            <w:r w:rsidR="00840EC8" w:rsidRPr="005E066E">
              <w:rPr>
                <w:rFonts w:cs="Arial"/>
                <w:szCs w:val="22"/>
                <w:lang w:val="ru-RU"/>
              </w:rPr>
              <w:t xml:space="preserve">, </w:t>
            </w:r>
            <w:r w:rsidRPr="005E066E">
              <w:rPr>
                <w:rFonts w:cs="Arial"/>
                <w:szCs w:val="22"/>
                <w:lang w:val="ru-RU"/>
              </w:rPr>
              <w:t xml:space="preserve">Председатель </w:t>
            </w:r>
            <w:r w:rsidR="00C81BFE" w:rsidRPr="005E066E">
              <w:rPr>
                <w:rFonts w:cs="Arial"/>
                <w:szCs w:val="22"/>
                <w:lang w:val="ru-RU"/>
              </w:rPr>
              <w:t xml:space="preserve">ТК </w:t>
            </w:r>
            <w:r w:rsidR="00340C4E" w:rsidRPr="005E066E">
              <w:rPr>
                <w:rFonts w:cs="Arial"/>
                <w:szCs w:val="22"/>
              </w:rPr>
              <w:t>I</w:t>
            </w:r>
            <w:r w:rsidR="00840EC8" w:rsidRPr="005E066E">
              <w:rPr>
                <w:rFonts w:cs="Arial"/>
                <w:szCs w:val="22"/>
              </w:rPr>
              <w:t>M</w:t>
            </w:r>
            <w:r w:rsidR="00840EC8" w:rsidRPr="005E066E">
              <w:rPr>
                <w:rFonts w:cs="Arial"/>
                <w:szCs w:val="22"/>
                <w:lang w:val="ru-RU"/>
              </w:rPr>
              <w:t xml:space="preserve"> </w:t>
            </w:r>
          </w:p>
        </w:tc>
        <w:tc>
          <w:tcPr>
            <w:tcW w:w="5103" w:type="dxa"/>
          </w:tcPr>
          <w:p w:rsidR="000E2032" w:rsidRPr="005E066E" w:rsidRDefault="00C81BFE" w:rsidP="000E2032">
            <w:pPr>
              <w:spacing w:line="276" w:lineRule="auto"/>
              <w:rPr>
                <w:rFonts w:cs="Arial"/>
                <w:szCs w:val="22"/>
                <w:lang w:val="ru-RU"/>
              </w:rPr>
            </w:pPr>
            <w:r w:rsidRPr="005E066E">
              <w:rPr>
                <w:rFonts w:cs="Arial"/>
                <w:szCs w:val="22"/>
                <w:lang w:val="ru-RU"/>
              </w:rPr>
              <w:t>Валерий Гуревич</w:t>
            </w:r>
            <w:r w:rsidR="000E2032" w:rsidRPr="005E066E">
              <w:rPr>
                <w:rFonts w:cs="Arial"/>
                <w:szCs w:val="22"/>
                <w:lang w:val="ru-RU"/>
              </w:rPr>
              <w:t xml:space="preserve">, </w:t>
            </w:r>
            <w:r w:rsidRPr="005E066E">
              <w:rPr>
                <w:rFonts w:cs="Arial"/>
                <w:szCs w:val="22"/>
                <w:lang w:val="ru-RU"/>
              </w:rPr>
              <w:t>Президент</w:t>
            </w:r>
          </w:p>
          <w:p w:rsidR="00840EC8" w:rsidRPr="005E066E" w:rsidRDefault="00C81BFE" w:rsidP="00384D7A">
            <w:pPr>
              <w:spacing w:line="276" w:lineRule="auto"/>
              <w:rPr>
                <w:rFonts w:cs="Arial"/>
                <w:szCs w:val="22"/>
                <w:lang w:val="ru-RU"/>
              </w:rPr>
            </w:pPr>
            <w:r w:rsidRPr="005E066E">
              <w:rPr>
                <w:rFonts w:cs="Arial"/>
                <w:szCs w:val="22"/>
                <w:lang w:val="ru-RU"/>
              </w:rPr>
              <w:t xml:space="preserve">Павел </w:t>
            </w:r>
            <w:proofErr w:type="spellStart"/>
            <w:r w:rsidRPr="005E066E">
              <w:rPr>
                <w:rFonts w:cs="Arial"/>
                <w:szCs w:val="22"/>
                <w:lang w:val="ru-RU"/>
              </w:rPr>
              <w:t>Неежмаков</w:t>
            </w:r>
            <w:proofErr w:type="spellEnd"/>
            <w:r w:rsidR="00840EC8" w:rsidRPr="005E066E">
              <w:rPr>
                <w:rFonts w:cs="Arial"/>
                <w:szCs w:val="22"/>
                <w:lang w:val="ru-RU"/>
              </w:rPr>
              <w:t xml:space="preserve">, </w:t>
            </w:r>
            <w:r w:rsidRPr="005E066E">
              <w:rPr>
                <w:rFonts w:cs="Arial"/>
                <w:szCs w:val="22"/>
                <w:lang w:val="ru-RU"/>
              </w:rPr>
              <w:t>Вице-</w:t>
            </w:r>
            <w:bookmarkStart w:id="0" w:name="_GoBack"/>
            <w:bookmarkEnd w:id="0"/>
            <w:r w:rsidRPr="005E066E">
              <w:rPr>
                <w:rFonts w:cs="Arial"/>
                <w:szCs w:val="22"/>
                <w:lang w:val="ru-RU"/>
              </w:rPr>
              <w:t>Президент</w:t>
            </w:r>
          </w:p>
          <w:p w:rsidR="00840EC8" w:rsidRPr="005E066E" w:rsidRDefault="00840EC8" w:rsidP="000E2032">
            <w:pPr>
              <w:spacing w:line="276" w:lineRule="auto"/>
              <w:rPr>
                <w:rFonts w:cs="Arial"/>
                <w:szCs w:val="22"/>
                <w:lang w:val="ru-RU"/>
              </w:rPr>
            </w:pPr>
          </w:p>
        </w:tc>
      </w:tr>
    </w:tbl>
    <w:p w:rsidR="00421165" w:rsidRPr="00C81BFE" w:rsidRDefault="00421165" w:rsidP="00801351">
      <w:pPr>
        <w:rPr>
          <w:lang w:val="ru-RU"/>
        </w:rPr>
      </w:pPr>
    </w:p>
    <w:p w:rsidR="00421165" w:rsidRPr="00C81BFE" w:rsidRDefault="00421165" w:rsidP="00801351">
      <w:pPr>
        <w:rPr>
          <w:lang w:val="ru-RU"/>
        </w:rPr>
      </w:pPr>
    </w:p>
    <w:p w:rsidR="00840EC8" w:rsidRPr="007C73D2" w:rsidRDefault="007C73D2" w:rsidP="003D1D61">
      <w:pPr>
        <w:rPr>
          <w:szCs w:val="22"/>
          <w:lang w:val="ru-RU"/>
        </w:rPr>
      </w:pPr>
      <w:r>
        <w:rPr>
          <w:b/>
          <w:sz w:val="28"/>
          <w:szCs w:val="28"/>
          <w:lang w:val="ru-RU"/>
        </w:rPr>
        <w:t>ПОВЕСТКА ДНЯ</w:t>
      </w:r>
    </w:p>
    <w:p w:rsidR="003D1D61" w:rsidRDefault="007C73D2" w:rsidP="003D1D61">
      <w:pPr>
        <w:pStyle w:val="af"/>
        <w:numPr>
          <w:ilvl w:val="0"/>
          <w:numId w:val="13"/>
        </w:numPr>
        <w:spacing w:before="240" w:line="312" w:lineRule="auto"/>
        <w:ind w:left="709"/>
        <w:contextualSpacing w:val="0"/>
        <w:rPr>
          <w:rFonts w:cs="Arial"/>
          <w:szCs w:val="22"/>
          <w:lang w:val="en-GB"/>
        </w:rPr>
      </w:pPr>
      <w:r>
        <w:rPr>
          <w:rFonts w:cs="Arial"/>
          <w:szCs w:val="22"/>
          <w:lang w:val="ru-RU"/>
        </w:rPr>
        <w:t>Вступительное слово</w:t>
      </w:r>
    </w:p>
    <w:p w:rsidR="00840EC8" w:rsidRPr="00867DFD" w:rsidRDefault="007C73D2" w:rsidP="003D1D61">
      <w:pPr>
        <w:pStyle w:val="af"/>
        <w:numPr>
          <w:ilvl w:val="0"/>
          <w:numId w:val="13"/>
        </w:numPr>
        <w:spacing w:before="240" w:line="312" w:lineRule="auto"/>
        <w:ind w:left="709"/>
        <w:contextualSpacing w:val="0"/>
        <w:rPr>
          <w:rFonts w:cs="Arial"/>
          <w:szCs w:val="22"/>
          <w:lang w:val="en-GB"/>
        </w:rPr>
      </w:pPr>
      <w:r>
        <w:rPr>
          <w:rFonts w:cs="Arial"/>
          <w:szCs w:val="22"/>
          <w:lang w:val="ru-RU"/>
        </w:rPr>
        <w:t>Обзор перечня действий первого заседания</w:t>
      </w:r>
      <w:r w:rsidR="000E2032">
        <w:rPr>
          <w:rFonts w:cs="Arial"/>
          <w:szCs w:val="22"/>
          <w:lang w:val="en-GB"/>
        </w:rPr>
        <w:t xml:space="preserve"> </w:t>
      </w:r>
    </w:p>
    <w:p w:rsidR="00840EC8" w:rsidRPr="00867DFD" w:rsidRDefault="007C73D2" w:rsidP="003D1D61">
      <w:pPr>
        <w:pStyle w:val="af"/>
        <w:numPr>
          <w:ilvl w:val="0"/>
          <w:numId w:val="13"/>
        </w:numPr>
        <w:spacing w:before="240" w:line="312" w:lineRule="auto"/>
        <w:ind w:left="709"/>
        <w:contextualSpacing w:val="0"/>
        <w:rPr>
          <w:rFonts w:cs="Arial"/>
          <w:szCs w:val="22"/>
          <w:lang w:val="en-GB"/>
        </w:rPr>
      </w:pPr>
      <w:r>
        <w:rPr>
          <w:rFonts w:cs="Arial"/>
          <w:szCs w:val="22"/>
          <w:lang w:val="ru-RU"/>
        </w:rPr>
        <w:t>Оценка достижений на данный момент</w:t>
      </w:r>
    </w:p>
    <w:p w:rsidR="00840EC8" w:rsidRDefault="007C73D2" w:rsidP="003D1D61">
      <w:pPr>
        <w:pStyle w:val="af"/>
        <w:numPr>
          <w:ilvl w:val="0"/>
          <w:numId w:val="13"/>
        </w:numPr>
        <w:spacing w:before="240" w:line="312" w:lineRule="auto"/>
        <w:ind w:left="709"/>
        <w:contextualSpacing w:val="0"/>
        <w:jc w:val="both"/>
        <w:rPr>
          <w:rFonts w:cs="Arial"/>
          <w:szCs w:val="22"/>
          <w:lang w:val="en-GB"/>
        </w:rPr>
      </w:pPr>
      <w:r>
        <w:rPr>
          <w:rFonts w:cs="Arial"/>
          <w:szCs w:val="22"/>
          <w:lang w:val="ru-RU"/>
        </w:rPr>
        <w:t>Планы по осуществлению дальнейшего сотрудничества</w:t>
      </w:r>
    </w:p>
    <w:p w:rsidR="00302208" w:rsidRDefault="00302208" w:rsidP="00651638">
      <w:pPr>
        <w:pStyle w:val="af"/>
        <w:spacing w:line="312" w:lineRule="auto"/>
        <w:ind w:left="0"/>
        <w:contextualSpacing w:val="0"/>
        <w:jc w:val="both"/>
        <w:rPr>
          <w:rFonts w:cs="Arial"/>
          <w:szCs w:val="22"/>
          <w:lang w:val="en-GB"/>
        </w:rPr>
      </w:pPr>
    </w:p>
    <w:p w:rsidR="00651638" w:rsidRPr="007C73D2" w:rsidRDefault="00651638" w:rsidP="00651638">
      <w:pPr>
        <w:pStyle w:val="af"/>
        <w:spacing w:line="312" w:lineRule="auto"/>
        <w:ind w:left="0"/>
        <w:contextualSpacing w:val="0"/>
        <w:jc w:val="both"/>
        <w:rPr>
          <w:b/>
          <w:sz w:val="24"/>
          <w:szCs w:val="24"/>
          <w:u w:val="single"/>
          <w:lang w:val="ru-RU"/>
        </w:rPr>
      </w:pPr>
      <w:r w:rsidRPr="00B35F89">
        <w:rPr>
          <w:b/>
          <w:sz w:val="24"/>
          <w:szCs w:val="24"/>
          <w:u w:val="single"/>
          <w:lang w:val="en-GB"/>
        </w:rPr>
        <w:t>1.</w:t>
      </w:r>
      <w:r w:rsidRPr="00B35F89">
        <w:rPr>
          <w:b/>
          <w:sz w:val="24"/>
          <w:szCs w:val="24"/>
          <w:u w:val="single"/>
          <w:lang w:val="en-GB"/>
        </w:rPr>
        <w:tab/>
      </w:r>
      <w:r w:rsidR="007C73D2">
        <w:rPr>
          <w:rFonts w:cs="Arial"/>
          <w:b/>
          <w:sz w:val="24"/>
          <w:szCs w:val="24"/>
          <w:u w:val="single"/>
          <w:lang w:val="ru-RU"/>
        </w:rPr>
        <w:t>Вступительное слово</w:t>
      </w:r>
    </w:p>
    <w:p w:rsidR="00651638" w:rsidRDefault="00651638" w:rsidP="007365C0">
      <w:pPr>
        <w:jc w:val="both"/>
        <w:rPr>
          <w:lang w:val="en-GB"/>
        </w:rPr>
      </w:pPr>
    </w:p>
    <w:p w:rsidR="007572B9" w:rsidRDefault="00170639" w:rsidP="007365C0">
      <w:pPr>
        <w:jc w:val="both"/>
        <w:rPr>
          <w:lang w:val="ru-RU"/>
        </w:rPr>
      </w:pPr>
      <w:r>
        <w:rPr>
          <w:lang w:val="ru-RU"/>
        </w:rPr>
        <w:t xml:space="preserve">Заседание открыл </w:t>
      </w:r>
      <w:r w:rsidR="007C73D2">
        <w:rPr>
          <w:lang w:val="ru-RU"/>
        </w:rPr>
        <w:t>Павел</w:t>
      </w:r>
      <w:r w:rsidR="007C73D2" w:rsidRPr="007C73D2">
        <w:rPr>
          <w:lang w:val="ru-RU"/>
        </w:rPr>
        <w:t xml:space="preserve"> </w:t>
      </w:r>
      <w:proofErr w:type="spellStart"/>
      <w:r w:rsidR="007C73D2">
        <w:rPr>
          <w:lang w:val="ru-RU"/>
        </w:rPr>
        <w:t>Неежмаков</w:t>
      </w:r>
      <w:proofErr w:type="spellEnd"/>
      <w:r w:rsidR="00DA066C" w:rsidRPr="007C73D2">
        <w:rPr>
          <w:lang w:val="ru-RU"/>
        </w:rPr>
        <w:t xml:space="preserve">, </w:t>
      </w:r>
      <w:r w:rsidR="007C73D2">
        <w:rPr>
          <w:lang w:val="ru-RU"/>
        </w:rPr>
        <w:t>Вице-Президент КООМЕ</w:t>
      </w:r>
      <w:r>
        <w:rPr>
          <w:lang w:val="ru-RU"/>
        </w:rPr>
        <w:t>Т</w:t>
      </w:r>
      <w:r w:rsidR="00C34079" w:rsidRPr="007C73D2">
        <w:rPr>
          <w:lang w:val="ru-RU"/>
        </w:rPr>
        <w:t xml:space="preserve">. </w:t>
      </w:r>
      <w:r w:rsidR="007C73D2">
        <w:rPr>
          <w:lang w:val="ru-RU"/>
        </w:rPr>
        <w:t>Он</w:t>
      </w:r>
      <w:r w:rsidR="007C73D2" w:rsidRPr="007572B9">
        <w:rPr>
          <w:lang w:val="ru-RU"/>
        </w:rPr>
        <w:t xml:space="preserve"> </w:t>
      </w:r>
      <w:r w:rsidR="007C73D2">
        <w:rPr>
          <w:lang w:val="ru-RU"/>
        </w:rPr>
        <w:t>проинформировал</w:t>
      </w:r>
      <w:r w:rsidR="007C73D2" w:rsidRPr="007572B9">
        <w:rPr>
          <w:lang w:val="ru-RU"/>
        </w:rPr>
        <w:t xml:space="preserve"> </w:t>
      </w:r>
      <w:r w:rsidR="007C73D2">
        <w:rPr>
          <w:lang w:val="ru-RU"/>
        </w:rPr>
        <w:t>участников</w:t>
      </w:r>
      <w:r w:rsidR="007C73D2" w:rsidRPr="007572B9">
        <w:rPr>
          <w:lang w:val="ru-RU"/>
        </w:rPr>
        <w:t xml:space="preserve"> </w:t>
      </w:r>
      <w:r w:rsidR="007C73D2">
        <w:rPr>
          <w:lang w:val="ru-RU"/>
        </w:rPr>
        <w:t>заседания</w:t>
      </w:r>
      <w:r w:rsidR="007C73D2" w:rsidRPr="007572B9">
        <w:rPr>
          <w:lang w:val="ru-RU"/>
        </w:rPr>
        <w:t xml:space="preserve"> </w:t>
      </w:r>
      <w:r w:rsidR="007C73D2">
        <w:rPr>
          <w:lang w:val="ru-RU"/>
        </w:rPr>
        <w:t>о</w:t>
      </w:r>
      <w:r w:rsidR="007C73D2" w:rsidRPr="007572B9">
        <w:rPr>
          <w:lang w:val="ru-RU"/>
        </w:rPr>
        <w:t xml:space="preserve"> </w:t>
      </w:r>
      <w:r w:rsidR="007C73D2">
        <w:rPr>
          <w:lang w:val="ru-RU"/>
        </w:rPr>
        <w:t>том</w:t>
      </w:r>
      <w:r w:rsidR="007C73D2" w:rsidRPr="007572B9">
        <w:rPr>
          <w:lang w:val="ru-RU"/>
        </w:rPr>
        <w:t xml:space="preserve">, </w:t>
      </w:r>
      <w:r w:rsidR="007C73D2">
        <w:rPr>
          <w:lang w:val="ru-RU"/>
        </w:rPr>
        <w:t>что</w:t>
      </w:r>
      <w:r w:rsidR="007C73D2" w:rsidRPr="007572B9">
        <w:rPr>
          <w:lang w:val="ru-RU"/>
        </w:rPr>
        <w:t xml:space="preserve"> </w:t>
      </w:r>
      <w:r w:rsidR="007C73D2">
        <w:rPr>
          <w:lang w:val="ru-RU"/>
        </w:rPr>
        <w:t>накануне</w:t>
      </w:r>
      <w:r w:rsidR="007C73D2" w:rsidRPr="007572B9">
        <w:rPr>
          <w:lang w:val="ru-RU"/>
        </w:rPr>
        <w:t xml:space="preserve"> </w:t>
      </w:r>
      <w:r w:rsidR="007C73D2">
        <w:rPr>
          <w:lang w:val="ru-RU"/>
        </w:rPr>
        <w:t>заседания</w:t>
      </w:r>
      <w:r w:rsidR="007C73D2" w:rsidRPr="007572B9">
        <w:rPr>
          <w:lang w:val="ru-RU"/>
        </w:rPr>
        <w:t xml:space="preserve"> </w:t>
      </w:r>
      <w:r w:rsidR="007C73D2">
        <w:rPr>
          <w:lang w:val="ru-RU"/>
        </w:rPr>
        <w:t>он</w:t>
      </w:r>
      <w:r w:rsidR="007C73D2" w:rsidRPr="007572B9">
        <w:rPr>
          <w:lang w:val="ru-RU"/>
        </w:rPr>
        <w:t xml:space="preserve"> </w:t>
      </w:r>
      <w:r w:rsidR="007C73D2">
        <w:rPr>
          <w:lang w:val="ru-RU"/>
        </w:rPr>
        <w:t>с</w:t>
      </w:r>
      <w:r w:rsidR="007C73D2" w:rsidRPr="007572B9">
        <w:rPr>
          <w:lang w:val="ru-RU"/>
        </w:rPr>
        <w:t xml:space="preserve"> </w:t>
      </w:r>
      <w:r w:rsidR="007C73D2">
        <w:rPr>
          <w:lang w:val="ru-RU"/>
        </w:rPr>
        <w:t>Вольфгангом</w:t>
      </w:r>
      <w:r w:rsidR="007C73D2" w:rsidRPr="007572B9">
        <w:rPr>
          <w:lang w:val="ru-RU"/>
        </w:rPr>
        <w:t xml:space="preserve"> </w:t>
      </w:r>
      <w:r w:rsidR="007C73D2">
        <w:rPr>
          <w:lang w:val="ru-RU"/>
        </w:rPr>
        <w:t>Шмидом</w:t>
      </w:r>
      <w:r w:rsidR="007C73D2" w:rsidRPr="007572B9">
        <w:rPr>
          <w:lang w:val="ru-RU"/>
        </w:rPr>
        <w:t xml:space="preserve"> </w:t>
      </w:r>
      <w:r w:rsidR="007572B9">
        <w:rPr>
          <w:lang w:val="ru-RU"/>
        </w:rPr>
        <w:t>проанализировал</w:t>
      </w:r>
      <w:r w:rsidR="007572B9" w:rsidRPr="007572B9">
        <w:rPr>
          <w:lang w:val="ru-RU"/>
        </w:rPr>
        <w:t xml:space="preserve"> </w:t>
      </w:r>
      <w:r w:rsidR="00E15E7A">
        <w:rPr>
          <w:lang w:val="ru-RU"/>
        </w:rPr>
        <w:t>выполнение</w:t>
      </w:r>
      <w:r w:rsidR="007572B9" w:rsidRPr="007572B9">
        <w:rPr>
          <w:lang w:val="ru-RU"/>
        </w:rPr>
        <w:t xml:space="preserve"> </w:t>
      </w:r>
      <w:r w:rsidR="007572B9">
        <w:rPr>
          <w:lang w:val="ru-RU"/>
        </w:rPr>
        <w:t>плана</w:t>
      </w:r>
      <w:r w:rsidR="007572B9" w:rsidRPr="007572B9">
        <w:rPr>
          <w:lang w:val="ru-RU"/>
        </w:rPr>
        <w:t xml:space="preserve"> </w:t>
      </w:r>
      <w:r w:rsidR="007572B9">
        <w:rPr>
          <w:lang w:val="ru-RU"/>
        </w:rPr>
        <w:t>действий</w:t>
      </w:r>
      <w:r w:rsidR="007572B9" w:rsidRPr="007572B9">
        <w:rPr>
          <w:lang w:val="ru-RU"/>
        </w:rPr>
        <w:t xml:space="preserve"> (</w:t>
      </w:r>
      <w:r w:rsidR="007572B9">
        <w:rPr>
          <w:lang w:val="ru-RU"/>
        </w:rPr>
        <w:t>док</w:t>
      </w:r>
      <w:r w:rsidR="007572B9" w:rsidRPr="007572B9">
        <w:rPr>
          <w:lang w:val="ru-RU"/>
        </w:rPr>
        <w:t>.1)</w:t>
      </w:r>
      <w:r w:rsidR="007572B9">
        <w:rPr>
          <w:lang w:val="ru-RU"/>
        </w:rPr>
        <w:t xml:space="preserve"> последнего заседания и подготовил подробный обзор совместных действий (док. 2). Оба документы были высланы участникам накануне заседания:</w:t>
      </w:r>
    </w:p>
    <w:p w:rsidR="003D1D61" w:rsidRPr="00E15E7A" w:rsidRDefault="003D1D61" w:rsidP="007365C0">
      <w:pPr>
        <w:jc w:val="both"/>
        <w:rPr>
          <w:lang w:val="ru-RU"/>
        </w:rPr>
      </w:pPr>
    </w:p>
    <w:p w:rsidR="003D1D61" w:rsidRPr="007572B9" w:rsidRDefault="007572B9" w:rsidP="00430874">
      <w:pPr>
        <w:ind w:left="360"/>
        <w:jc w:val="both"/>
        <w:rPr>
          <w:lang w:val="ru-RU"/>
        </w:rPr>
      </w:pPr>
      <w:r>
        <w:rPr>
          <w:lang w:val="ru-RU"/>
        </w:rPr>
        <w:t>Док</w:t>
      </w:r>
      <w:r w:rsidR="00430874" w:rsidRPr="007572B9">
        <w:rPr>
          <w:lang w:val="ru-RU"/>
        </w:rPr>
        <w:t>. 1</w:t>
      </w:r>
      <w:r w:rsidR="00430874" w:rsidRPr="007572B9">
        <w:rPr>
          <w:lang w:val="ru-RU"/>
        </w:rPr>
        <w:tab/>
      </w:r>
      <w:r>
        <w:rPr>
          <w:lang w:val="ru-RU"/>
        </w:rPr>
        <w:t xml:space="preserve">План действий </w:t>
      </w:r>
      <w:r w:rsidR="003D1D61" w:rsidRPr="007572B9">
        <w:rPr>
          <w:lang w:val="ru-RU"/>
        </w:rPr>
        <w:t xml:space="preserve">2017/18 </w:t>
      </w:r>
      <w:r>
        <w:rPr>
          <w:lang w:val="ru-RU"/>
        </w:rPr>
        <w:t xml:space="preserve">и его </w:t>
      </w:r>
      <w:r w:rsidR="00E15E7A">
        <w:rPr>
          <w:lang w:val="ru-RU"/>
        </w:rPr>
        <w:t>выполнение</w:t>
      </w:r>
    </w:p>
    <w:p w:rsidR="003D1D61" w:rsidRPr="007572B9" w:rsidRDefault="007572B9" w:rsidP="00430874">
      <w:pPr>
        <w:ind w:left="360"/>
        <w:jc w:val="both"/>
        <w:rPr>
          <w:lang w:val="ru-RU"/>
        </w:rPr>
      </w:pPr>
      <w:r>
        <w:rPr>
          <w:lang w:val="ru-RU"/>
        </w:rPr>
        <w:t>Док</w:t>
      </w:r>
      <w:r w:rsidR="00430874" w:rsidRPr="007572B9">
        <w:rPr>
          <w:lang w:val="ru-RU"/>
        </w:rPr>
        <w:t>. 2</w:t>
      </w:r>
      <w:r w:rsidR="00430874" w:rsidRPr="007572B9">
        <w:rPr>
          <w:lang w:val="ru-RU"/>
        </w:rPr>
        <w:tab/>
      </w:r>
      <w:r>
        <w:rPr>
          <w:lang w:val="ru-RU"/>
        </w:rPr>
        <w:t>План действий по осуществлению сотрудничества</w:t>
      </w:r>
      <w:r w:rsidR="003D1D61" w:rsidRPr="007572B9">
        <w:rPr>
          <w:lang w:val="ru-RU"/>
        </w:rPr>
        <w:t xml:space="preserve"> </w:t>
      </w:r>
      <w:r>
        <w:rPr>
          <w:lang w:val="ru-RU"/>
        </w:rPr>
        <w:t>на</w:t>
      </w:r>
      <w:r w:rsidR="003D1D61" w:rsidRPr="007572B9">
        <w:rPr>
          <w:lang w:val="ru-RU"/>
        </w:rPr>
        <w:t xml:space="preserve"> 2019</w:t>
      </w:r>
      <w:r>
        <w:rPr>
          <w:lang w:val="ru-RU"/>
        </w:rPr>
        <w:t xml:space="preserve"> г.</w:t>
      </w:r>
    </w:p>
    <w:p w:rsidR="002A2936" w:rsidRPr="007572B9" w:rsidRDefault="002A2936" w:rsidP="007365C0">
      <w:pPr>
        <w:jc w:val="both"/>
        <w:rPr>
          <w:lang w:val="ru-RU"/>
        </w:rPr>
      </w:pPr>
    </w:p>
    <w:p w:rsidR="007572B9" w:rsidRDefault="007572B9" w:rsidP="007365C0">
      <w:pPr>
        <w:jc w:val="both"/>
        <w:rPr>
          <w:lang w:val="ru-RU"/>
        </w:rPr>
      </w:pPr>
      <w:r>
        <w:rPr>
          <w:lang w:val="ru-RU"/>
        </w:rPr>
        <w:t xml:space="preserve">Кроме того, они высказали некоторые соображения в отношении </w:t>
      </w:r>
      <w:r w:rsidR="00EA57AD">
        <w:rPr>
          <w:lang w:val="ru-RU"/>
        </w:rPr>
        <w:t>направленности</w:t>
      </w:r>
      <w:r>
        <w:rPr>
          <w:lang w:val="ru-RU"/>
        </w:rPr>
        <w:t xml:space="preserve"> сотрудничества </w:t>
      </w:r>
      <w:r w:rsidR="00EA57AD">
        <w:rPr>
          <w:lang w:val="ru-RU"/>
        </w:rPr>
        <w:t>в предстоящем периоде.</w:t>
      </w:r>
    </w:p>
    <w:p w:rsidR="003D1D61" w:rsidRDefault="003D1D61" w:rsidP="007365C0">
      <w:pPr>
        <w:jc w:val="both"/>
        <w:rPr>
          <w:lang w:val="ru-RU"/>
        </w:rPr>
      </w:pPr>
    </w:p>
    <w:p w:rsidR="005E066E" w:rsidRPr="00CB618A" w:rsidRDefault="005E066E" w:rsidP="007365C0">
      <w:pPr>
        <w:jc w:val="both"/>
        <w:rPr>
          <w:lang w:val="ru-RU"/>
        </w:rPr>
      </w:pPr>
    </w:p>
    <w:p w:rsidR="003D1D61" w:rsidRPr="00CB618A" w:rsidRDefault="003D1D61" w:rsidP="003D1D61">
      <w:pPr>
        <w:pStyle w:val="af"/>
        <w:spacing w:line="312" w:lineRule="auto"/>
        <w:ind w:left="0"/>
        <w:contextualSpacing w:val="0"/>
        <w:jc w:val="both"/>
        <w:rPr>
          <w:b/>
          <w:sz w:val="24"/>
          <w:szCs w:val="24"/>
          <w:u w:val="single"/>
          <w:lang w:val="ru-RU"/>
        </w:rPr>
      </w:pPr>
      <w:r w:rsidRPr="00CB618A">
        <w:rPr>
          <w:b/>
          <w:sz w:val="24"/>
          <w:szCs w:val="24"/>
          <w:u w:val="single"/>
          <w:lang w:val="ru-RU"/>
        </w:rPr>
        <w:lastRenderedPageBreak/>
        <w:t>2.</w:t>
      </w:r>
      <w:r w:rsidRPr="00CB618A">
        <w:rPr>
          <w:b/>
          <w:sz w:val="24"/>
          <w:szCs w:val="24"/>
          <w:u w:val="single"/>
          <w:lang w:val="ru-RU"/>
        </w:rPr>
        <w:tab/>
      </w:r>
      <w:r w:rsidR="00C72F4A">
        <w:rPr>
          <w:rFonts w:cs="Arial"/>
          <w:b/>
          <w:sz w:val="24"/>
          <w:szCs w:val="24"/>
          <w:u w:val="single"/>
          <w:lang w:val="ru-RU"/>
        </w:rPr>
        <w:t>Обзор</w:t>
      </w:r>
      <w:r w:rsidR="00C72F4A" w:rsidRPr="00CB618A">
        <w:rPr>
          <w:rFonts w:cs="Arial"/>
          <w:b/>
          <w:sz w:val="24"/>
          <w:szCs w:val="24"/>
          <w:u w:val="single"/>
          <w:lang w:val="ru-RU"/>
        </w:rPr>
        <w:t xml:space="preserve"> </w:t>
      </w:r>
      <w:r w:rsidR="00C72F4A">
        <w:rPr>
          <w:rFonts w:cs="Arial"/>
          <w:b/>
          <w:sz w:val="24"/>
          <w:szCs w:val="24"/>
          <w:u w:val="single"/>
          <w:lang w:val="ru-RU"/>
        </w:rPr>
        <w:t>перечня</w:t>
      </w:r>
      <w:r w:rsidR="00C72F4A" w:rsidRPr="00CB618A">
        <w:rPr>
          <w:rFonts w:cs="Arial"/>
          <w:b/>
          <w:sz w:val="24"/>
          <w:szCs w:val="24"/>
          <w:u w:val="single"/>
          <w:lang w:val="ru-RU"/>
        </w:rPr>
        <w:t xml:space="preserve"> </w:t>
      </w:r>
      <w:r w:rsidR="00C72F4A">
        <w:rPr>
          <w:rFonts w:cs="Arial"/>
          <w:b/>
          <w:sz w:val="24"/>
          <w:szCs w:val="24"/>
          <w:u w:val="single"/>
          <w:lang w:val="ru-RU"/>
        </w:rPr>
        <w:t>действий</w:t>
      </w:r>
      <w:r w:rsidRPr="00CB618A">
        <w:rPr>
          <w:rFonts w:cs="Arial"/>
          <w:b/>
          <w:sz w:val="24"/>
          <w:szCs w:val="24"/>
          <w:u w:val="single"/>
          <w:lang w:val="ru-RU"/>
        </w:rPr>
        <w:t xml:space="preserve"> </w:t>
      </w:r>
      <w:r w:rsidR="00C72F4A">
        <w:rPr>
          <w:rFonts w:cs="Arial"/>
          <w:b/>
          <w:sz w:val="24"/>
          <w:szCs w:val="24"/>
          <w:u w:val="single"/>
          <w:lang w:val="ru-RU"/>
        </w:rPr>
        <w:t>первого</w:t>
      </w:r>
      <w:r w:rsidR="00C72F4A" w:rsidRPr="00CB618A">
        <w:rPr>
          <w:rFonts w:cs="Arial"/>
          <w:b/>
          <w:sz w:val="24"/>
          <w:szCs w:val="24"/>
          <w:u w:val="single"/>
          <w:lang w:val="ru-RU"/>
        </w:rPr>
        <w:t xml:space="preserve"> </w:t>
      </w:r>
      <w:r w:rsidR="00C72F4A">
        <w:rPr>
          <w:rFonts w:cs="Arial"/>
          <w:b/>
          <w:sz w:val="24"/>
          <w:szCs w:val="24"/>
          <w:u w:val="single"/>
          <w:lang w:val="ru-RU"/>
        </w:rPr>
        <w:t>заседания</w:t>
      </w:r>
    </w:p>
    <w:p w:rsidR="003D1D61" w:rsidRPr="00CB618A" w:rsidRDefault="003D1D61" w:rsidP="007365C0">
      <w:pPr>
        <w:jc w:val="both"/>
        <w:rPr>
          <w:lang w:val="ru-RU"/>
        </w:rPr>
      </w:pPr>
    </w:p>
    <w:p w:rsidR="005F29BB" w:rsidRPr="00C72F4A" w:rsidRDefault="00C72F4A" w:rsidP="007365C0">
      <w:pPr>
        <w:jc w:val="both"/>
        <w:rPr>
          <w:lang w:val="ru-RU"/>
        </w:rPr>
      </w:pPr>
      <w:r>
        <w:rPr>
          <w:lang w:val="ru-RU"/>
        </w:rPr>
        <w:t>Как</w:t>
      </w:r>
      <w:r w:rsidRPr="00C72F4A">
        <w:rPr>
          <w:lang w:val="ru-RU"/>
        </w:rPr>
        <w:t xml:space="preserve"> </w:t>
      </w:r>
      <w:r>
        <w:rPr>
          <w:lang w:val="ru-RU"/>
        </w:rPr>
        <w:t>показано</w:t>
      </w:r>
      <w:r w:rsidRPr="00C72F4A">
        <w:rPr>
          <w:lang w:val="ru-RU"/>
        </w:rPr>
        <w:t xml:space="preserve"> </w:t>
      </w:r>
      <w:r>
        <w:rPr>
          <w:lang w:val="ru-RU"/>
        </w:rPr>
        <w:t>в</w:t>
      </w:r>
      <w:r w:rsidRPr="00C72F4A">
        <w:rPr>
          <w:lang w:val="ru-RU"/>
        </w:rPr>
        <w:t xml:space="preserve"> </w:t>
      </w:r>
      <w:r>
        <w:rPr>
          <w:lang w:val="ru-RU"/>
        </w:rPr>
        <w:t>документе</w:t>
      </w:r>
      <w:r w:rsidR="005F29BB" w:rsidRPr="00C72F4A">
        <w:rPr>
          <w:lang w:val="ru-RU"/>
        </w:rPr>
        <w:t xml:space="preserve"> (1), </w:t>
      </w:r>
      <w:r>
        <w:rPr>
          <w:lang w:val="ru-RU"/>
        </w:rPr>
        <w:t>действия, предусмотренные первым заседанием, были выполнены.</w:t>
      </w:r>
      <w:r w:rsidR="002A2936" w:rsidRPr="00C72F4A">
        <w:rPr>
          <w:lang w:val="ru-RU"/>
        </w:rPr>
        <w:t xml:space="preserve"> </w:t>
      </w:r>
      <w:r>
        <w:rPr>
          <w:lang w:val="ru-RU"/>
        </w:rPr>
        <w:t>Незавершенным</w:t>
      </w:r>
      <w:r w:rsidRPr="00C72F4A">
        <w:rPr>
          <w:lang w:val="ru-RU"/>
        </w:rPr>
        <w:t xml:space="preserve"> </w:t>
      </w:r>
      <w:r>
        <w:rPr>
          <w:lang w:val="ru-RU"/>
        </w:rPr>
        <w:t>осталось</w:t>
      </w:r>
      <w:r w:rsidRPr="00C72F4A">
        <w:rPr>
          <w:lang w:val="ru-RU"/>
        </w:rPr>
        <w:t xml:space="preserve"> </w:t>
      </w:r>
      <w:r>
        <w:rPr>
          <w:lang w:val="ru-RU"/>
        </w:rPr>
        <w:t>только</w:t>
      </w:r>
      <w:r w:rsidRPr="00C72F4A">
        <w:rPr>
          <w:lang w:val="ru-RU"/>
        </w:rPr>
        <w:t xml:space="preserve"> </w:t>
      </w:r>
      <w:r>
        <w:rPr>
          <w:lang w:val="ru-RU"/>
        </w:rPr>
        <w:t>действие</w:t>
      </w:r>
      <w:r w:rsidRPr="00C72F4A">
        <w:rPr>
          <w:lang w:val="ru-RU"/>
        </w:rPr>
        <w:t xml:space="preserve"> </w:t>
      </w:r>
      <w:r>
        <w:rPr>
          <w:lang w:val="en-GB"/>
        </w:rPr>
        <w:t>A</w:t>
      </w:r>
      <w:r w:rsidRPr="00C72F4A">
        <w:rPr>
          <w:lang w:val="ru-RU"/>
        </w:rPr>
        <w:t>1/2</w:t>
      </w:r>
      <w:r>
        <w:rPr>
          <w:lang w:val="ru-RU"/>
        </w:rPr>
        <w:t xml:space="preserve">, которое будет сохранено в плане действий. </w:t>
      </w:r>
    </w:p>
    <w:p w:rsidR="005F29BB" w:rsidRPr="00C72F4A" w:rsidRDefault="005F29BB" w:rsidP="007365C0">
      <w:pPr>
        <w:jc w:val="both"/>
        <w:rPr>
          <w:lang w:val="ru-RU"/>
        </w:rPr>
      </w:pPr>
    </w:p>
    <w:p w:rsidR="0018043F" w:rsidRPr="00CB618A" w:rsidRDefault="003D1D61" w:rsidP="0018043F">
      <w:pPr>
        <w:pStyle w:val="af"/>
        <w:spacing w:line="312" w:lineRule="auto"/>
        <w:ind w:left="0"/>
        <w:contextualSpacing w:val="0"/>
        <w:jc w:val="both"/>
        <w:rPr>
          <w:b/>
          <w:sz w:val="24"/>
          <w:szCs w:val="24"/>
          <w:u w:val="single"/>
          <w:lang w:val="ru-RU"/>
        </w:rPr>
      </w:pPr>
      <w:r w:rsidRPr="00CB618A">
        <w:rPr>
          <w:b/>
          <w:sz w:val="24"/>
          <w:szCs w:val="24"/>
          <w:u w:val="single"/>
          <w:lang w:val="ru-RU"/>
        </w:rPr>
        <w:t>3</w:t>
      </w:r>
      <w:r w:rsidR="0018043F" w:rsidRPr="00CB618A">
        <w:rPr>
          <w:b/>
          <w:sz w:val="24"/>
          <w:szCs w:val="24"/>
          <w:u w:val="single"/>
          <w:lang w:val="ru-RU"/>
        </w:rPr>
        <w:t>.</w:t>
      </w:r>
      <w:r w:rsidR="0018043F" w:rsidRPr="00CB618A">
        <w:rPr>
          <w:b/>
          <w:sz w:val="24"/>
          <w:szCs w:val="24"/>
          <w:u w:val="single"/>
          <w:lang w:val="ru-RU"/>
        </w:rPr>
        <w:tab/>
      </w:r>
      <w:r w:rsidR="00C72F4A">
        <w:rPr>
          <w:rFonts w:cs="Arial"/>
          <w:b/>
          <w:sz w:val="24"/>
          <w:szCs w:val="24"/>
          <w:u w:val="single"/>
          <w:lang w:val="ru-RU"/>
        </w:rPr>
        <w:t>Оценка</w:t>
      </w:r>
      <w:r w:rsidR="00C72F4A" w:rsidRPr="00CB618A">
        <w:rPr>
          <w:rFonts w:cs="Arial"/>
          <w:b/>
          <w:sz w:val="24"/>
          <w:szCs w:val="24"/>
          <w:u w:val="single"/>
          <w:lang w:val="ru-RU"/>
        </w:rPr>
        <w:t xml:space="preserve"> </w:t>
      </w:r>
      <w:r w:rsidR="00C72F4A">
        <w:rPr>
          <w:rFonts w:cs="Arial"/>
          <w:b/>
          <w:sz w:val="24"/>
          <w:szCs w:val="24"/>
          <w:u w:val="single"/>
          <w:lang w:val="ru-RU"/>
        </w:rPr>
        <w:t>достижений</w:t>
      </w:r>
      <w:r w:rsidR="00C72F4A" w:rsidRPr="00CB618A">
        <w:rPr>
          <w:rFonts w:cs="Arial"/>
          <w:b/>
          <w:sz w:val="24"/>
          <w:szCs w:val="24"/>
          <w:u w:val="single"/>
          <w:lang w:val="ru-RU"/>
        </w:rPr>
        <w:t xml:space="preserve"> </w:t>
      </w:r>
      <w:r w:rsidR="00C72F4A">
        <w:rPr>
          <w:rFonts w:cs="Arial"/>
          <w:b/>
          <w:sz w:val="24"/>
          <w:szCs w:val="24"/>
          <w:u w:val="single"/>
          <w:lang w:val="ru-RU"/>
        </w:rPr>
        <w:t>на</w:t>
      </w:r>
      <w:r w:rsidR="00C72F4A" w:rsidRPr="00CB618A">
        <w:rPr>
          <w:rFonts w:cs="Arial"/>
          <w:b/>
          <w:sz w:val="24"/>
          <w:szCs w:val="24"/>
          <w:u w:val="single"/>
          <w:lang w:val="ru-RU"/>
        </w:rPr>
        <w:t xml:space="preserve"> </w:t>
      </w:r>
      <w:r w:rsidR="00C72F4A">
        <w:rPr>
          <w:rFonts w:cs="Arial"/>
          <w:b/>
          <w:sz w:val="24"/>
          <w:szCs w:val="24"/>
          <w:u w:val="single"/>
          <w:lang w:val="ru-RU"/>
        </w:rPr>
        <w:t>данный</w:t>
      </w:r>
      <w:r w:rsidR="00C72F4A" w:rsidRPr="00CB618A">
        <w:rPr>
          <w:rFonts w:cs="Arial"/>
          <w:b/>
          <w:sz w:val="24"/>
          <w:szCs w:val="24"/>
          <w:u w:val="single"/>
          <w:lang w:val="ru-RU"/>
        </w:rPr>
        <w:t xml:space="preserve"> </w:t>
      </w:r>
      <w:r w:rsidR="00C72F4A">
        <w:rPr>
          <w:rFonts w:cs="Arial"/>
          <w:b/>
          <w:sz w:val="24"/>
          <w:szCs w:val="24"/>
          <w:u w:val="single"/>
          <w:lang w:val="ru-RU"/>
        </w:rPr>
        <w:t>момент</w:t>
      </w:r>
    </w:p>
    <w:p w:rsidR="0018043F" w:rsidRPr="005E066E" w:rsidRDefault="0018043F" w:rsidP="0018043F">
      <w:pPr>
        <w:jc w:val="both"/>
        <w:rPr>
          <w:sz w:val="8"/>
          <w:lang w:val="ru-RU"/>
        </w:rPr>
      </w:pPr>
    </w:p>
    <w:p w:rsidR="00430874" w:rsidRDefault="00211526" w:rsidP="00494526">
      <w:pPr>
        <w:jc w:val="both"/>
        <w:rPr>
          <w:lang w:val="ru-RU"/>
        </w:rPr>
      </w:pPr>
      <w:r>
        <w:rPr>
          <w:lang w:val="ru-RU"/>
        </w:rPr>
        <w:t>Документ</w:t>
      </w:r>
      <w:r w:rsidR="00BB246C" w:rsidRPr="00A65AB4">
        <w:rPr>
          <w:lang w:val="ru-RU"/>
        </w:rPr>
        <w:t xml:space="preserve"> 2 </w:t>
      </w:r>
      <w:r w:rsidR="00494526">
        <w:rPr>
          <w:lang w:val="ru-RU"/>
        </w:rPr>
        <w:t>(План действий по осуществлению сотрудничества</w:t>
      </w:r>
      <w:r w:rsidR="00494526" w:rsidRPr="007572B9">
        <w:rPr>
          <w:lang w:val="ru-RU"/>
        </w:rPr>
        <w:t xml:space="preserve"> </w:t>
      </w:r>
      <w:r w:rsidR="00494526">
        <w:rPr>
          <w:lang w:val="ru-RU"/>
        </w:rPr>
        <w:t>на</w:t>
      </w:r>
      <w:r w:rsidR="00494526" w:rsidRPr="007572B9">
        <w:rPr>
          <w:lang w:val="ru-RU"/>
        </w:rPr>
        <w:t xml:space="preserve"> 2019</w:t>
      </w:r>
      <w:r w:rsidR="00494526">
        <w:rPr>
          <w:lang w:val="ru-RU"/>
        </w:rPr>
        <w:t xml:space="preserve"> г.) </w:t>
      </w:r>
      <w:r w:rsidR="00A65AB4">
        <w:rPr>
          <w:lang w:val="ru-RU"/>
        </w:rPr>
        <w:t xml:space="preserve">представляет собой хорошую основу для оценки достижений сотрудничества на данный момент. </w:t>
      </w:r>
      <w:r w:rsidR="00BB246C" w:rsidRPr="00A65AB4">
        <w:rPr>
          <w:lang w:val="ru-RU"/>
        </w:rPr>
        <w:t xml:space="preserve"> </w:t>
      </w:r>
      <w:r w:rsidR="00A65AB4">
        <w:rPr>
          <w:lang w:val="ru-RU"/>
        </w:rPr>
        <w:t>Обе</w:t>
      </w:r>
      <w:r w:rsidR="00A65AB4" w:rsidRPr="00A65AB4">
        <w:rPr>
          <w:lang w:val="ru-RU"/>
        </w:rPr>
        <w:t xml:space="preserve"> </w:t>
      </w:r>
      <w:r w:rsidR="00A65AB4">
        <w:rPr>
          <w:lang w:val="ru-RU"/>
        </w:rPr>
        <w:t>делегации</w:t>
      </w:r>
      <w:r w:rsidR="00A65AB4" w:rsidRPr="00A65AB4">
        <w:rPr>
          <w:lang w:val="ru-RU"/>
        </w:rPr>
        <w:t xml:space="preserve"> </w:t>
      </w:r>
      <w:r w:rsidR="00A65AB4">
        <w:rPr>
          <w:lang w:val="ru-RU"/>
        </w:rPr>
        <w:t>признали</w:t>
      </w:r>
      <w:r w:rsidR="00A65AB4" w:rsidRPr="00A65AB4">
        <w:rPr>
          <w:lang w:val="ru-RU"/>
        </w:rPr>
        <w:t xml:space="preserve"> </w:t>
      </w:r>
      <w:r w:rsidR="00A65AB4">
        <w:rPr>
          <w:lang w:val="ru-RU"/>
        </w:rPr>
        <w:t xml:space="preserve">эффективность сотрудничества в целом, а также отметили в частности следующее: </w:t>
      </w:r>
    </w:p>
    <w:p w:rsidR="00A65AB4" w:rsidRPr="005E066E" w:rsidRDefault="00A65AB4" w:rsidP="0018043F">
      <w:pPr>
        <w:jc w:val="both"/>
        <w:rPr>
          <w:sz w:val="10"/>
          <w:lang w:val="ru-RU"/>
        </w:rPr>
      </w:pPr>
    </w:p>
    <w:p w:rsidR="00A65AB4" w:rsidRPr="00CB618A" w:rsidRDefault="00A65AB4" w:rsidP="00402657">
      <w:pPr>
        <w:numPr>
          <w:ilvl w:val="0"/>
          <w:numId w:val="14"/>
        </w:numPr>
        <w:spacing w:after="120"/>
        <w:ind w:left="714" w:hanging="357"/>
        <w:jc w:val="both"/>
        <w:rPr>
          <w:lang w:val="ru-RU"/>
        </w:rPr>
      </w:pPr>
      <w:r w:rsidRPr="00A65AB4">
        <w:rPr>
          <w:lang w:val="ru-RU"/>
        </w:rPr>
        <w:t xml:space="preserve">Удалось достичь активного совместного участия в заседаниях ТК. </w:t>
      </w:r>
    </w:p>
    <w:p w:rsidR="00402657" w:rsidRPr="00D35BE6" w:rsidRDefault="00D35BE6" w:rsidP="00402657">
      <w:pPr>
        <w:numPr>
          <w:ilvl w:val="0"/>
          <w:numId w:val="14"/>
        </w:numPr>
        <w:spacing w:after="120"/>
        <w:ind w:left="714" w:hanging="357"/>
        <w:jc w:val="both"/>
        <w:rPr>
          <w:lang w:val="ru-RU"/>
        </w:rPr>
      </w:pPr>
      <w:r>
        <w:rPr>
          <w:lang w:val="ru-RU"/>
        </w:rPr>
        <w:t>Было</w:t>
      </w:r>
      <w:r w:rsidRPr="00D35BE6">
        <w:rPr>
          <w:lang w:val="ru-RU"/>
        </w:rPr>
        <w:t xml:space="preserve"> </w:t>
      </w:r>
      <w:r>
        <w:rPr>
          <w:lang w:val="ru-RU"/>
        </w:rPr>
        <w:t>высоко</w:t>
      </w:r>
      <w:r w:rsidRPr="00D35BE6">
        <w:rPr>
          <w:lang w:val="ru-RU"/>
        </w:rPr>
        <w:t xml:space="preserve"> </w:t>
      </w:r>
      <w:r>
        <w:rPr>
          <w:lang w:val="ru-RU"/>
        </w:rPr>
        <w:t>оценено</w:t>
      </w:r>
      <w:r w:rsidRPr="00D35BE6">
        <w:rPr>
          <w:lang w:val="ru-RU"/>
        </w:rPr>
        <w:t xml:space="preserve">  </w:t>
      </w:r>
      <w:r>
        <w:rPr>
          <w:lang w:val="ru-RU"/>
        </w:rPr>
        <w:t>активное</w:t>
      </w:r>
      <w:r w:rsidRPr="00D35BE6">
        <w:rPr>
          <w:lang w:val="ru-RU"/>
        </w:rPr>
        <w:t xml:space="preserve"> </w:t>
      </w:r>
      <w:r>
        <w:rPr>
          <w:lang w:val="ru-RU"/>
        </w:rPr>
        <w:t>участие</w:t>
      </w:r>
      <w:r w:rsidRPr="00D35BE6">
        <w:rPr>
          <w:lang w:val="ru-RU"/>
        </w:rPr>
        <w:t xml:space="preserve"> </w:t>
      </w:r>
      <w:r>
        <w:rPr>
          <w:lang w:val="ru-RU"/>
        </w:rPr>
        <w:t>членов</w:t>
      </w:r>
      <w:r w:rsidRPr="00D35BE6">
        <w:rPr>
          <w:lang w:val="ru-RU"/>
        </w:rPr>
        <w:t xml:space="preserve"> </w:t>
      </w:r>
      <w:r>
        <w:rPr>
          <w:lang w:val="ru-RU"/>
        </w:rPr>
        <w:t>КООМЕТ</w:t>
      </w:r>
      <w:r w:rsidRPr="00D35BE6">
        <w:rPr>
          <w:lang w:val="ru-RU"/>
        </w:rPr>
        <w:t xml:space="preserve"> </w:t>
      </w:r>
      <w:r>
        <w:rPr>
          <w:lang w:val="ru-RU"/>
        </w:rPr>
        <w:t xml:space="preserve">в программе </w:t>
      </w:r>
      <w:r w:rsidR="00402657" w:rsidRPr="00A65AB4">
        <w:rPr>
          <w:lang w:val="en-GB"/>
        </w:rPr>
        <w:t>EMPIR</w:t>
      </w:r>
      <w:r w:rsidR="00402657" w:rsidRPr="00D35BE6">
        <w:rPr>
          <w:lang w:val="ru-RU"/>
        </w:rPr>
        <w:t>.</w:t>
      </w:r>
    </w:p>
    <w:p w:rsidR="002468B8" w:rsidRPr="002468B8" w:rsidRDefault="002468B8" w:rsidP="00402657">
      <w:pPr>
        <w:numPr>
          <w:ilvl w:val="0"/>
          <w:numId w:val="14"/>
        </w:numPr>
        <w:spacing w:after="120"/>
        <w:ind w:left="714" w:hanging="357"/>
        <w:jc w:val="both"/>
        <w:rPr>
          <w:lang w:val="ru-RU"/>
        </w:rPr>
      </w:pPr>
      <w:r>
        <w:rPr>
          <w:lang w:val="ru-RU"/>
        </w:rPr>
        <w:t>Совместное</w:t>
      </w:r>
      <w:r w:rsidRPr="002468B8">
        <w:rPr>
          <w:lang w:val="ru-RU"/>
        </w:rPr>
        <w:t xml:space="preserve"> </w:t>
      </w:r>
      <w:r>
        <w:rPr>
          <w:lang w:val="ru-RU"/>
        </w:rPr>
        <w:t>участие</w:t>
      </w:r>
      <w:r w:rsidRPr="002468B8">
        <w:rPr>
          <w:lang w:val="ru-RU"/>
        </w:rPr>
        <w:t xml:space="preserve"> </w:t>
      </w:r>
      <w:r>
        <w:rPr>
          <w:lang w:val="ru-RU"/>
        </w:rPr>
        <w:t>во</w:t>
      </w:r>
      <w:r w:rsidRPr="002468B8">
        <w:rPr>
          <w:lang w:val="ru-RU"/>
        </w:rPr>
        <w:t xml:space="preserve"> </w:t>
      </w:r>
      <w:r>
        <w:rPr>
          <w:lang w:val="ru-RU"/>
        </w:rPr>
        <w:t>взаимных</w:t>
      </w:r>
      <w:r w:rsidRPr="002468B8">
        <w:rPr>
          <w:lang w:val="ru-RU"/>
        </w:rPr>
        <w:t xml:space="preserve"> </w:t>
      </w:r>
      <w:r>
        <w:rPr>
          <w:lang w:val="ru-RU"/>
        </w:rPr>
        <w:t>сличениях</w:t>
      </w:r>
      <w:r w:rsidRPr="002468B8">
        <w:rPr>
          <w:lang w:val="ru-RU"/>
        </w:rPr>
        <w:t xml:space="preserve"> </w:t>
      </w:r>
      <w:r>
        <w:rPr>
          <w:lang w:val="ru-RU"/>
        </w:rPr>
        <w:t>соответствует</w:t>
      </w:r>
      <w:r w:rsidRPr="002468B8">
        <w:rPr>
          <w:lang w:val="ru-RU"/>
        </w:rPr>
        <w:t xml:space="preserve"> </w:t>
      </w:r>
      <w:r>
        <w:rPr>
          <w:lang w:val="ru-RU"/>
        </w:rPr>
        <w:t>ожиданиям</w:t>
      </w:r>
      <w:r w:rsidRPr="002468B8">
        <w:rPr>
          <w:lang w:val="ru-RU"/>
        </w:rPr>
        <w:t xml:space="preserve"> </w:t>
      </w:r>
      <w:r>
        <w:rPr>
          <w:lang w:val="ru-RU"/>
        </w:rPr>
        <w:t>и</w:t>
      </w:r>
      <w:r w:rsidRPr="002468B8">
        <w:rPr>
          <w:lang w:val="ru-RU"/>
        </w:rPr>
        <w:t xml:space="preserve"> </w:t>
      </w:r>
      <w:r>
        <w:rPr>
          <w:lang w:val="ru-RU"/>
        </w:rPr>
        <w:t>приносит пользу обеим организациям.</w:t>
      </w:r>
    </w:p>
    <w:p w:rsidR="00A30306" w:rsidRPr="002468B8" w:rsidRDefault="002468B8" w:rsidP="009D2A1C">
      <w:pPr>
        <w:numPr>
          <w:ilvl w:val="0"/>
          <w:numId w:val="14"/>
        </w:numPr>
        <w:spacing w:after="120"/>
        <w:ind w:left="714" w:hanging="357"/>
        <w:jc w:val="both"/>
        <w:rPr>
          <w:lang w:val="ru-RU"/>
        </w:rPr>
      </w:pPr>
      <w:r w:rsidRPr="002468B8">
        <w:rPr>
          <w:lang w:val="ru-RU"/>
        </w:rPr>
        <w:t xml:space="preserve">КООМЕТ надлежащим образом воспользовалась предложением </w:t>
      </w:r>
      <w:r w:rsidRPr="002468B8">
        <w:rPr>
          <w:lang w:val="en-GB"/>
        </w:rPr>
        <w:t>EURAMET</w:t>
      </w:r>
      <w:r w:rsidRPr="002468B8">
        <w:rPr>
          <w:lang w:val="ru-RU"/>
        </w:rPr>
        <w:t xml:space="preserve"> принять участие  в </w:t>
      </w:r>
      <w:r w:rsidR="00AF6308">
        <w:rPr>
          <w:lang w:val="ru-RU"/>
        </w:rPr>
        <w:t xml:space="preserve">деятельности по </w:t>
      </w:r>
      <w:r w:rsidR="0056520B">
        <w:rPr>
          <w:lang w:val="ru-RU"/>
        </w:rPr>
        <w:t>н</w:t>
      </w:r>
      <w:r w:rsidRPr="002468B8">
        <w:rPr>
          <w:lang w:val="ru-RU"/>
        </w:rPr>
        <w:t xml:space="preserve">аращиванию потенциала. </w:t>
      </w:r>
    </w:p>
    <w:p w:rsidR="00060336" w:rsidRPr="005E066E" w:rsidRDefault="00060336" w:rsidP="000E2032">
      <w:pPr>
        <w:tabs>
          <w:tab w:val="left" w:pos="567"/>
        </w:tabs>
        <w:rPr>
          <w:rFonts w:cs="Arial"/>
          <w:b/>
          <w:sz w:val="2"/>
          <w:szCs w:val="24"/>
          <w:u w:val="single"/>
          <w:lang w:val="ru-RU"/>
        </w:rPr>
      </w:pPr>
    </w:p>
    <w:p w:rsidR="000E2032" w:rsidRPr="002468B8" w:rsidRDefault="003D1D61" w:rsidP="000E2032">
      <w:pPr>
        <w:tabs>
          <w:tab w:val="left" w:pos="567"/>
        </w:tabs>
        <w:rPr>
          <w:b/>
          <w:sz w:val="24"/>
          <w:szCs w:val="24"/>
          <w:u w:val="single"/>
          <w:lang w:val="ru-RU"/>
        </w:rPr>
      </w:pPr>
      <w:r w:rsidRPr="00244399">
        <w:rPr>
          <w:rFonts w:cs="Arial"/>
          <w:b/>
          <w:sz w:val="24"/>
          <w:szCs w:val="24"/>
          <w:u w:val="single"/>
          <w:lang w:val="ru-RU"/>
        </w:rPr>
        <w:t>4</w:t>
      </w:r>
      <w:r w:rsidR="000E2032" w:rsidRPr="00244399">
        <w:rPr>
          <w:rFonts w:cs="Arial"/>
          <w:b/>
          <w:sz w:val="24"/>
          <w:szCs w:val="24"/>
          <w:u w:val="single"/>
          <w:lang w:val="ru-RU"/>
        </w:rPr>
        <w:t>.</w:t>
      </w:r>
      <w:r w:rsidR="000E2032" w:rsidRPr="00244399">
        <w:rPr>
          <w:rFonts w:cs="Arial"/>
          <w:b/>
          <w:sz w:val="24"/>
          <w:szCs w:val="24"/>
          <w:u w:val="single"/>
          <w:lang w:val="ru-RU"/>
        </w:rPr>
        <w:tab/>
      </w:r>
      <w:r w:rsidR="002468B8">
        <w:rPr>
          <w:rFonts w:cs="Arial"/>
          <w:b/>
          <w:sz w:val="24"/>
          <w:szCs w:val="24"/>
          <w:u w:val="single"/>
          <w:lang w:val="ru-RU"/>
        </w:rPr>
        <w:t>Планы по осуществлению дальнейшего сотрудничества</w:t>
      </w:r>
    </w:p>
    <w:p w:rsidR="00651638" w:rsidRPr="00244399" w:rsidRDefault="00651638" w:rsidP="00D65DA9">
      <w:pPr>
        <w:jc w:val="both"/>
        <w:rPr>
          <w:lang w:val="ru-RU"/>
        </w:rPr>
      </w:pPr>
    </w:p>
    <w:p w:rsidR="00244399" w:rsidRDefault="00244399" w:rsidP="00D65DA9">
      <w:pPr>
        <w:jc w:val="both"/>
        <w:rPr>
          <w:lang w:val="ru-RU"/>
        </w:rPr>
      </w:pPr>
      <w:r>
        <w:rPr>
          <w:lang w:val="ru-RU"/>
        </w:rPr>
        <w:t>Делегации согласились с тем, что в целом следует продолжать</w:t>
      </w:r>
      <w:r w:rsidR="00AF6308">
        <w:rPr>
          <w:lang w:val="ru-RU"/>
        </w:rPr>
        <w:t xml:space="preserve"> и расширять</w:t>
      </w:r>
      <w:r>
        <w:rPr>
          <w:lang w:val="ru-RU"/>
        </w:rPr>
        <w:t xml:space="preserve"> </w:t>
      </w:r>
      <w:r w:rsidR="00AF6308">
        <w:rPr>
          <w:lang w:val="ru-RU"/>
        </w:rPr>
        <w:t>то, чего удалось достичь.</w:t>
      </w:r>
    </w:p>
    <w:p w:rsidR="00350C17" w:rsidRDefault="00350C17" w:rsidP="00D65DA9">
      <w:pPr>
        <w:jc w:val="both"/>
        <w:rPr>
          <w:lang w:val="ru-RU"/>
        </w:rPr>
      </w:pPr>
    </w:p>
    <w:p w:rsidR="00512413" w:rsidRPr="00512413" w:rsidRDefault="00512413" w:rsidP="00D65DA9">
      <w:pPr>
        <w:jc w:val="both"/>
        <w:rPr>
          <w:lang w:val="ru-RU"/>
        </w:rPr>
      </w:pPr>
      <w:r>
        <w:rPr>
          <w:lang w:val="ru-RU"/>
        </w:rPr>
        <w:t xml:space="preserve">В связи с тем, что взаимное участие в заседаниях ТК является основой для сотрудничества в метрологической деятельности, Секретариаты </w:t>
      </w:r>
      <w:r w:rsidR="00AC6DAB">
        <w:rPr>
          <w:lang w:val="ru-RU"/>
        </w:rPr>
        <w:t>должны соответствующим образом взаимодействовать с Председателями ТК.</w:t>
      </w:r>
    </w:p>
    <w:p w:rsidR="00FB680E" w:rsidRPr="00CB618A" w:rsidRDefault="00FB680E" w:rsidP="00D65DA9">
      <w:pPr>
        <w:jc w:val="both"/>
        <w:rPr>
          <w:lang w:val="ru-RU"/>
        </w:rPr>
      </w:pPr>
    </w:p>
    <w:p w:rsidR="00EB5B39" w:rsidRDefault="00EB5B39" w:rsidP="00D65DA9">
      <w:pPr>
        <w:jc w:val="both"/>
        <w:rPr>
          <w:lang w:val="ru-RU"/>
        </w:rPr>
      </w:pPr>
      <w:r>
        <w:rPr>
          <w:lang w:val="ru-RU"/>
        </w:rPr>
        <w:t xml:space="preserve">Было обсуждено и согласовано, что дополнительное внимание </w:t>
      </w:r>
      <w:r w:rsidR="0056520B">
        <w:rPr>
          <w:lang w:val="ru-RU"/>
        </w:rPr>
        <w:t>должно уделяться н</w:t>
      </w:r>
      <w:r>
        <w:rPr>
          <w:lang w:val="ru-RU"/>
        </w:rPr>
        <w:t>аращиванию потенциала (</w:t>
      </w:r>
      <w:proofErr w:type="gramStart"/>
      <w:r>
        <w:rPr>
          <w:lang w:val="ru-RU"/>
        </w:rPr>
        <w:t>СВ</w:t>
      </w:r>
      <w:proofErr w:type="gramEnd"/>
      <w:r>
        <w:rPr>
          <w:lang w:val="ru-RU"/>
        </w:rPr>
        <w:t>); следует определить и осуществлять совместную деятельность по наращиванию потенциала (СВ).</w:t>
      </w:r>
    </w:p>
    <w:p w:rsidR="00AE0B52" w:rsidRPr="0056520B" w:rsidRDefault="00AE0B52" w:rsidP="00D65DA9">
      <w:pPr>
        <w:jc w:val="both"/>
        <w:rPr>
          <w:lang w:val="ru-RU"/>
        </w:rPr>
      </w:pPr>
    </w:p>
    <w:p w:rsidR="00FB47A1" w:rsidRPr="00E97189" w:rsidRDefault="00F14A28" w:rsidP="00F14A28">
      <w:pPr>
        <w:ind w:left="1985" w:hanging="1985"/>
        <w:jc w:val="both"/>
        <w:rPr>
          <w:i/>
          <w:lang w:val="ru-RU"/>
        </w:rPr>
      </w:pPr>
      <w:r>
        <w:rPr>
          <w:i/>
          <w:lang w:val="ru-RU"/>
        </w:rPr>
        <w:t>Действие</w:t>
      </w:r>
      <w:r w:rsidR="00FB47A1" w:rsidRPr="00E97189">
        <w:rPr>
          <w:i/>
          <w:lang w:val="ru-RU"/>
        </w:rPr>
        <w:t xml:space="preserve"> 2/1</w:t>
      </w:r>
      <w:r w:rsidR="00FB47A1" w:rsidRPr="00E97189">
        <w:rPr>
          <w:i/>
          <w:lang w:val="ru-RU"/>
        </w:rPr>
        <w:tab/>
      </w:r>
      <w:r>
        <w:rPr>
          <w:i/>
          <w:lang w:val="ru-RU"/>
        </w:rPr>
        <w:t>ТК</w:t>
      </w:r>
      <w:r w:rsidRPr="00E97189">
        <w:rPr>
          <w:i/>
          <w:lang w:val="ru-RU"/>
        </w:rPr>
        <w:t xml:space="preserve"> </w:t>
      </w:r>
      <w:r>
        <w:rPr>
          <w:i/>
          <w:lang w:val="ru-RU"/>
        </w:rPr>
        <w:t>КООМЕТ</w:t>
      </w:r>
      <w:r w:rsidR="00FB47A1" w:rsidRPr="00E97189">
        <w:rPr>
          <w:i/>
          <w:lang w:val="ru-RU"/>
        </w:rPr>
        <w:t xml:space="preserve"> </w:t>
      </w:r>
      <w:r>
        <w:rPr>
          <w:i/>
          <w:lang w:val="ru-RU"/>
        </w:rPr>
        <w:t>и</w:t>
      </w:r>
      <w:r w:rsidR="00FB47A1" w:rsidRPr="00E97189">
        <w:rPr>
          <w:i/>
          <w:lang w:val="ru-RU"/>
        </w:rPr>
        <w:t xml:space="preserve"> </w:t>
      </w:r>
      <w:r w:rsidR="00FB47A1">
        <w:rPr>
          <w:i/>
          <w:lang w:val="en-GB"/>
        </w:rPr>
        <w:t>EURAMET</w:t>
      </w:r>
      <w:r w:rsidR="00FB47A1" w:rsidRPr="00E97189">
        <w:rPr>
          <w:i/>
          <w:lang w:val="ru-RU"/>
        </w:rPr>
        <w:t xml:space="preserve"> </w:t>
      </w:r>
      <w:r>
        <w:rPr>
          <w:i/>
          <w:lang w:val="ru-RU"/>
        </w:rPr>
        <w:t>должны</w:t>
      </w:r>
      <w:r w:rsidRPr="00E97189">
        <w:rPr>
          <w:i/>
          <w:lang w:val="ru-RU"/>
        </w:rPr>
        <w:t xml:space="preserve"> </w:t>
      </w:r>
      <w:r>
        <w:rPr>
          <w:i/>
          <w:lang w:val="ru-RU"/>
        </w:rPr>
        <w:t>сделать</w:t>
      </w:r>
      <w:r w:rsidRPr="00E97189">
        <w:rPr>
          <w:i/>
          <w:lang w:val="ru-RU"/>
        </w:rPr>
        <w:t xml:space="preserve"> </w:t>
      </w:r>
      <w:r>
        <w:rPr>
          <w:i/>
          <w:lang w:val="ru-RU"/>
        </w:rPr>
        <w:t>запрос</w:t>
      </w:r>
      <w:r w:rsidRPr="00E97189">
        <w:rPr>
          <w:i/>
          <w:lang w:val="ru-RU"/>
        </w:rPr>
        <w:t xml:space="preserve"> </w:t>
      </w:r>
      <w:r>
        <w:rPr>
          <w:i/>
          <w:lang w:val="ru-RU"/>
        </w:rPr>
        <w:t>на</w:t>
      </w:r>
      <w:r w:rsidRPr="00E97189">
        <w:rPr>
          <w:i/>
          <w:lang w:val="ru-RU"/>
        </w:rPr>
        <w:t xml:space="preserve"> </w:t>
      </w:r>
      <w:r>
        <w:rPr>
          <w:i/>
          <w:lang w:val="ru-RU"/>
        </w:rPr>
        <w:t>совместную</w:t>
      </w:r>
      <w:r w:rsidRPr="00E97189">
        <w:rPr>
          <w:i/>
          <w:lang w:val="ru-RU"/>
        </w:rPr>
        <w:t xml:space="preserve"> </w:t>
      </w:r>
      <w:r>
        <w:rPr>
          <w:i/>
          <w:lang w:val="ru-RU"/>
        </w:rPr>
        <w:t>деятельность</w:t>
      </w:r>
      <w:r w:rsidRPr="00E97189">
        <w:rPr>
          <w:i/>
          <w:lang w:val="ru-RU"/>
        </w:rPr>
        <w:t xml:space="preserve"> </w:t>
      </w:r>
      <w:r>
        <w:rPr>
          <w:i/>
          <w:lang w:val="ru-RU"/>
        </w:rPr>
        <w:t>по</w:t>
      </w:r>
      <w:r w:rsidRPr="00E97189">
        <w:rPr>
          <w:i/>
          <w:lang w:val="ru-RU"/>
        </w:rPr>
        <w:t xml:space="preserve"> </w:t>
      </w:r>
      <w:r w:rsidR="0056520B">
        <w:rPr>
          <w:i/>
          <w:lang w:val="ru-RU"/>
        </w:rPr>
        <w:t>н</w:t>
      </w:r>
      <w:r w:rsidRPr="00F14A28">
        <w:rPr>
          <w:i/>
          <w:lang w:val="ru-RU"/>
        </w:rPr>
        <w:t>аращиванию</w:t>
      </w:r>
      <w:r w:rsidRPr="00E97189">
        <w:rPr>
          <w:i/>
          <w:lang w:val="ru-RU"/>
        </w:rPr>
        <w:t xml:space="preserve"> </w:t>
      </w:r>
      <w:r w:rsidRPr="00F14A28">
        <w:rPr>
          <w:i/>
          <w:lang w:val="ru-RU"/>
        </w:rPr>
        <w:t>потенциала</w:t>
      </w:r>
      <w:r w:rsidRPr="00E97189">
        <w:rPr>
          <w:i/>
          <w:lang w:val="ru-RU"/>
        </w:rPr>
        <w:t xml:space="preserve"> (</w:t>
      </w:r>
      <w:proofErr w:type="gramStart"/>
      <w:r w:rsidRPr="00F14A28">
        <w:rPr>
          <w:i/>
          <w:lang w:val="ru-RU"/>
        </w:rPr>
        <w:t>СВ</w:t>
      </w:r>
      <w:proofErr w:type="gramEnd"/>
      <w:r w:rsidRPr="00E97189">
        <w:rPr>
          <w:i/>
          <w:lang w:val="ru-RU"/>
        </w:rPr>
        <w:t>)</w:t>
      </w:r>
      <w:r w:rsidR="00E97189">
        <w:rPr>
          <w:i/>
          <w:lang w:val="ru-RU"/>
        </w:rPr>
        <w:t>, которая будет выгодна обеим организациям.</w:t>
      </w:r>
    </w:p>
    <w:p w:rsidR="00FB47A1" w:rsidRPr="00E97189" w:rsidRDefault="00FB47A1" w:rsidP="00FB47A1">
      <w:pPr>
        <w:jc w:val="both"/>
        <w:rPr>
          <w:lang w:val="ru-RU"/>
        </w:rPr>
      </w:pPr>
    </w:p>
    <w:p w:rsidR="00FB47A1" w:rsidRPr="006177FB" w:rsidRDefault="00E97189" w:rsidP="00E97189">
      <w:pPr>
        <w:ind w:left="1985" w:hanging="1985"/>
        <w:jc w:val="both"/>
        <w:rPr>
          <w:i/>
          <w:lang w:val="ru-RU"/>
        </w:rPr>
      </w:pPr>
      <w:r>
        <w:rPr>
          <w:i/>
          <w:lang w:val="ru-RU"/>
        </w:rPr>
        <w:t>Действие</w:t>
      </w:r>
      <w:r w:rsidRPr="006177FB">
        <w:rPr>
          <w:i/>
          <w:lang w:val="ru-RU"/>
        </w:rPr>
        <w:t xml:space="preserve"> </w:t>
      </w:r>
      <w:r w:rsidR="00FB47A1" w:rsidRPr="006177FB">
        <w:rPr>
          <w:i/>
          <w:lang w:val="ru-RU"/>
        </w:rPr>
        <w:t>2/2</w:t>
      </w:r>
      <w:r w:rsidR="00FB47A1" w:rsidRPr="006177FB">
        <w:rPr>
          <w:i/>
          <w:lang w:val="ru-RU"/>
        </w:rPr>
        <w:tab/>
      </w:r>
      <w:r w:rsidR="006177FB">
        <w:rPr>
          <w:i/>
          <w:lang w:val="ru-RU"/>
        </w:rPr>
        <w:t>Проанализировать предложения ТК по совместной деятельности по</w:t>
      </w:r>
      <w:r w:rsidR="006177FB" w:rsidRPr="006177FB">
        <w:rPr>
          <w:i/>
          <w:lang w:val="ru-RU"/>
        </w:rPr>
        <w:t xml:space="preserve"> </w:t>
      </w:r>
      <w:r w:rsidR="0056520B">
        <w:rPr>
          <w:i/>
          <w:lang w:val="ru-RU"/>
        </w:rPr>
        <w:t>н</w:t>
      </w:r>
      <w:r w:rsidR="006177FB" w:rsidRPr="00F14A28">
        <w:rPr>
          <w:i/>
          <w:lang w:val="ru-RU"/>
        </w:rPr>
        <w:t>аращиванию</w:t>
      </w:r>
      <w:r w:rsidR="006177FB" w:rsidRPr="00E97189">
        <w:rPr>
          <w:i/>
          <w:lang w:val="ru-RU"/>
        </w:rPr>
        <w:t xml:space="preserve"> </w:t>
      </w:r>
      <w:r w:rsidR="006177FB" w:rsidRPr="00F14A28">
        <w:rPr>
          <w:i/>
          <w:lang w:val="ru-RU"/>
        </w:rPr>
        <w:t>потенциала</w:t>
      </w:r>
      <w:r w:rsidR="006177FB" w:rsidRPr="00E97189">
        <w:rPr>
          <w:i/>
          <w:lang w:val="ru-RU"/>
        </w:rPr>
        <w:t xml:space="preserve"> (</w:t>
      </w:r>
      <w:proofErr w:type="gramStart"/>
      <w:r w:rsidR="006177FB" w:rsidRPr="00F14A28">
        <w:rPr>
          <w:i/>
          <w:lang w:val="ru-RU"/>
        </w:rPr>
        <w:t>СВ</w:t>
      </w:r>
      <w:proofErr w:type="gramEnd"/>
      <w:r w:rsidR="006177FB" w:rsidRPr="00E97189">
        <w:rPr>
          <w:i/>
          <w:lang w:val="ru-RU"/>
        </w:rPr>
        <w:t>)</w:t>
      </w:r>
      <w:r w:rsidR="006177FB">
        <w:rPr>
          <w:i/>
          <w:lang w:val="ru-RU"/>
        </w:rPr>
        <w:t xml:space="preserve">. </w:t>
      </w:r>
      <w:r w:rsidR="00FB47A1" w:rsidRPr="006177FB">
        <w:rPr>
          <w:i/>
          <w:lang w:val="ru-RU"/>
        </w:rPr>
        <w:t xml:space="preserve"> </w:t>
      </w:r>
      <w:r w:rsidR="006177FB">
        <w:rPr>
          <w:i/>
          <w:lang w:val="ru-RU"/>
        </w:rPr>
        <w:t>Эти</w:t>
      </w:r>
      <w:r w:rsidR="006177FB" w:rsidRPr="006177FB">
        <w:rPr>
          <w:i/>
          <w:lang w:val="ru-RU"/>
        </w:rPr>
        <w:t xml:space="preserve"> </w:t>
      </w:r>
      <w:r w:rsidR="006177FB">
        <w:rPr>
          <w:i/>
          <w:lang w:val="ru-RU"/>
        </w:rPr>
        <w:t>предложения</w:t>
      </w:r>
      <w:r w:rsidR="006177FB" w:rsidRPr="006177FB">
        <w:rPr>
          <w:i/>
          <w:lang w:val="ru-RU"/>
        </w:rPr>
        <w:t xml:space="preserve"> </w:t>
      </w:r>
      <w:r w:rsidR="006177FB">
        <w:rPr>
          <w:i/>
          <w:lang w:val="ru-RU"/>
        </w:rPr>
        <w:t>подлежат</w:t>
      </w:r>
      <w:r w:rsidR="006177FB" w:rsidRPr="006177FB">
        <w:rPr>
          <w:i/>
          <w:lang w:val="ru-RU"/>
        </w:rPr>
        <w:t xml:space="preserve"> </w:t>
      </w:r>
      <w:r w:rsidR="006177FB">
        <w:rPr>
          <w:i/>
          <w:lang w:val="ru-RU"/>
        </w:rPr>
        <w:t>дальнейшему</w:t>
      </w:r>
      <w:r w:rsidR="006177FB" w:rsidRPr="006177FB">
        <w:rPr>
          <w:i/>
          <w:lang w:val="ru-RU"/>
        </w:rPr>
        <w:t xml:space="preserve"> </w:t>
      </w:r>
      <w:r w:rsidR="006177FB">
        <w:rPr>
          <w:i/>
          <w:lang w:val="ru-RU"/>
        </w:rPr>
        <w:t>обсуждению</w:t>
      </w:r>
      <w:r w:rsidR="006177FB" w:rsidRPr="006177FB">
        <w:rPr>
          <w:i/>
          <w:lang w:val="ru-RU"/>
        </w:rPr>
        <w:t xml:space="preserve"> </w:t>
      </w:r>
      <w:r w:rsidR="006177FB">
        <w:rPr>
          <w:i/>
          <w:lang w:val="ru-RU"/>
        </w:rPr>
        <w:t>на</w:t>
      </w:r>
      <w:r w:rsidR="006177FB" w:rsidRPr="006177FB">
        <w:rPr>
          <w:i/>
          <w:lang w:val="ru-RU"/>
        </w:rPr>
        <w:t xml:space="preserve"> </w:t>
      </w:r>
      <w:r w:rsidR="006177FB">
        <w:rPr>
          <w:i/>
          <w:lang w:val="ru-RU"/>
        </w:rPr>
        <w:t>заседании</w:t>
      </w:r>
      <w:r w:rsidR="006177FB" w:rsidRPr="006177FB">
        <w:rPr>
          <w:i/>
          <w:lang w:val="ru-RU"/>
        </w:rPr>
        <w:t xml:space="preserve"> </w:t>
      </w:r>
      <w:r w:rsidR="006177FB">
        <w:rPr>
          <w:i/>
          <w:lang w:val="ru-RU"/>
        </w:rPr>
        <w:t>Рабочей группы</w:t>
      </w:r>
      <w:r w:rsidR="00500C70">
        <w:rPr>
          <w:i/>
          <w:lang w:val="ru-RU"/>
        </w:rPr>
        <w:t xml:space="preserve"> при</w:t>
      </w:r>
      <w:r w:rsidR="00500C70" w:rsidRPr="00500C70">
        <w:rPr>
          <w:i/>
          <w:lang w:val="ru-RU"/>
        </w:rPr>
        <w:t xml:space="preserve"> </w:t>
      </w:r>
      <w:r w:rsidR="00500C70">
        <w:rPr>
          <w:i/>
          <w:lang w:val="ru-RU"/>
        </w:rPr>
        <w:t xml:space="preserve">Совете Директоров </w:t>
      </w:r>
      <w:r w:rsidR="00500C70">
        <w:rPr>
          <w:i/>
          <w:lang w:val="en-GB"/>
        </w:rPr>
        <w:t>EURAMET</w:t>
      </w:r>
      <w:r w:rsidR="0056520B">
        <w:rPr>
          <w:i/>
          <w:lang w:val="ru-RU"/>
        </w:rPr>
        <w:t xml:space="preserve"> по н</w:t>
      </w:r>
      <w:r w:rsidR="006177FB">
        <w:rPr>
          <w:i/>
          <w:lang w:val="ru-RU"/>
        </w:rPr>
        <w:t xml:space="preserve">аращиванию потенциала </w:t>
      </w:r>
      <w:r w:rsidR="00FB47A1" w:rsidRPr="006177FB">
        <w:rPr>
          <w:i/>
          <w:lang w:val="ru-RU"/>
        </w:rPr>
        <w:t>(</w:t>
      </w:r>
      <w:r w:rsidR="00FB47A1">
        <w:rPr>
          <w:i/>
          <w:lang w:val="en-GB"/>
        </w:rPr>
        <w:t>BOD</w:t>
      </w:r>
      <w:r w:rsidR="00FB47A1" w:rsidRPr="006177FB">
        <w:rPr>
          <w:i/>
          <w:lang w:val="ru-RU"/>
        </w:rPr>
        <w:t>-</w:t>
      </w:r>
      <w:r w:rsidR="00FB47A1">
        <w:rPr>
          <w:i/>
          <w:lang w:val="en-GB"/>
        </w:rPr>
        <w:t>WGCB</w:t>
      </w:r>
      <w:r w:rsidR="00FB47A1" w:rsidRPr="006177FB">
        <w:rPr>
          <w:i/>
          <w:lang w:val="ru-RU"/>
        </w:rPr>
        <w:t xml:space="preserve">) </w:t>
      </w:r>
      <w:r w:rsidR="006177FB">
        <w:rPr>
          <w:i/>
          <w:lang w:val="ru-RU"/>
        </w:rPr>
        <w:t>в октябре</w:t>
      </w:r>
      <w:r w:rsidR="00FB47A1" w:rsidRPr="006177FB">
        <w:rPr>
          <w:i/>
          <w:lang w:val="ru-RU"/>
        </w:rPr>
        <w:t xml:space="preserve"> 2019</w:t>
      </w:r>
      <w:r w:rsidR="006177FB">
        <w:rPr>
          <w:i/>
          <w:lang w:val="ru-RU"/>
        </w:rPr>
        <w:t xml:space="preserve"> г.</w:t>
      </w:r>
      <w:r w:rsidR="00FB47A1" w:rsidRPr="006177FB">
        <w:rPr>
          <w:i/>
          <w:lang w:val="ru-RU"/>
        </w:rPr>
        <w:t xml:space="preserve">; </w:t>
      </w:r>
      <w:r w:rsidR="00500C70">
        <w:rPr>
          <w:i/>
          <w:lang w:val="ru-RU"/>
        </w:rPr>
        <w:t xml:space="preserve">следует определить и </w:t>
      </w:r>
      <w:r w:rsidR="00EA54E7">
        <w:rPr>
          <w:i/>
          <w:lang w:val="ru-RU"/>
        </w:rPr>
        <w:t>выполнить</w:t>
      </w:r>
      <w:r w:rsidR="00500C70">
        <w:rPr>
          <w:i/>
          <w:lang w:val="ru-RU"/>
        </w:rPr>
        <w:t xml:space="preserve"> несколько соответствующих </w:t>
      </w:r>
      <w:r w:rsidR="00EA54E7">
        <w:rPr>
          <w:i/>
          <w:lang w:val="ru-RU"/>
        </w:rPr>
        <w:t>действий</w:t>
      </w:r>
      <w:r w:rsidR="00500C70">
        <w:rPr>
          <w:i/>
          <w:lang w:val="ru-RU"/>
        </w:rPr>
        <w:t xml:space="preserve">. </w:t>
      </w:r>
    </w:p>
    <w:p w:rsidR="00055DCB" w:rsidRPr="006177FB" w:rsidRDefault="00055DCB" w:rsidP="00FB47A1">
      <w:pPr>
        <w:jc w:val="both"/>
        <w:rPr>
          <w:lang w:val="ru-RU"/>
        </w:rPr>
      </w:pPr>
    </w:p>
    <w:p w:rsidR="00055DCB" w:rsidRPr="00715F7F" w:rsidRDefault="00715F7F" w:rsidP="00FB47A1">
      <w:pPr>
        <w:jc w:val="both"/>
        <w:rPr>
          <w:lang w:val="ru-RU"/>
        </w:rPr>
      </w:pPr>
      <w:r>
        <w:rPr>
          <w:lang w:val="ru-RU"/>
        </w:rPr>
        <w:t>В</w:t>
      </w:r>
      <w:r w:rsidRPr="00715F7F">
        <w:rPr>
          <w:lang w:val="ru-RU"/>
        </w:rPr>
        <w:t xml:space="preserve"> </w:t>
      </w:r>
      <w:r>
        <w:rPr>
          <w:lang w:val="ru-RU"/>
        </w:rPr>
        <w:t>соответствии</w:t>
      </w:r>
      <w:r w:rsidRPr="00715F7F">
        <w:rPr>
          <w:lang w:val="ru-RU"/>
        </w:rPr>
        <w:t xml:space="preserve"> </w:t>
      </w:r>
      <w:r>
        <w:rPr>
          <w:lang w:val="ru-RU"/>
        </w:rPr>
        <w:t>с</w:t>
      </w:r>
      <w:r w:rsidRPr="00715F7F">
        <w:rPr>
          <w:lang w:val="ru-RU"/>
        </w:rPr>
        <w:t xml:space="preserve"> </w:t>
      </w:r>
      <w:r>
        <w:rPr>
          <w:lang w:val="ru-RU"/>
        </w:rPr>
        <w:t>Резолюцией</w:t>
      </w:r>
      <w:r w:rsidR="00055DCB" w:rsidRPr="00715F7F">
        <w:rPr>
          <w:lang w:val="ru-RU"/>
        </w:rPr>
        <w:t xml:space="preserve"> 1/3, </w:t>
      </w:r>
      <w:r>
        <w:rPr>
          <w:lang w:val="ru-RU"/>
        </w:rPr>
        <w:t>КООМЕТ</w:t>
      </w:r>
      <w:r w:rsidRPr="00715F7F">
        <w:rPr>
          <w:lang w:val="ru-RU"/>
        </w:rPr>
        <w:t xml:space="preserve"> </w:t>
      </w:r>
      <w:r>
        <w:rPr>
          <w:lang w:val="ru-RU"/>
        </w:rPr>
        <w:t>приглашает</w:t>
      </w:r>
      <w:r w:rsidR="00055DCB" w:rsidRPr="00715F7F">
        <w:rPr>
          <w:lang w:val="ru-RU"/>
        </w:rPr>
        <w:t xml:space="preserve"> </w:t>
      </w:r>
      <w:r w:rsidR="00055DCB">
        <w:rPr>
          <w:lang w:val="en-GB"/>
        </w:rPr>
        <w:t>EURAMET</w:t>
      </w:r>
      <w:r w:rsidR="00055DCB" w:rsidRPr="00715F7F">
        <w:rPr>
          <w:lang w:val="ru-RU"/>
        </w:rPr>
        <w:t xml:space="preserve"> </w:t>
      </w:r>
      <w:r>
        <w:rPr>
          <w:lang w:val="ru-RU"/>
        </w:rPr>
        <w:t>принять</w:t>
      </w:r>
      <w:r w:rsidRPr="00715F7F">
        <w:rPr>
          <w:lang w:val="ru-RU"/>
        </w:rPr>
        <w:t xml:space="preserve"> </w:t>
      </w:r>
      <w:r>
        <w:rPr>
          <w:lang w:val="ru-RU"/>
        </w:rPr>
        <w:t>участие</w:t>
      </w:r>
      <w:r w:rsidRPr="00715F7F">
        <w:rPr>
          <w:lang w:val="ru-RU"/>
        </w:rPr>
        <w:t xml:space="preserve"> </w:t>
      </w:r>
      <w:r>
        <w:rPr>
          <w:lang w:val="ru-RU"/>
        </w:rPr>
        <w:t>в</w:t>
      </w:r>
      <w:r w:rsidRPr="00715F7F">
        <w:rPr>
          <w:lang w:val="ru-RU"/>
        </w:rPr>
        <w:t xml:space="preserve"> </w:t>
      </w:r>
      <w:r w:rsidR="00714878">
        <w:rPr>
          <w:lang w:val="ru-RU"/>
        </w:rPr>
        <w:t>М</w:t>
      </w:r>
      <w:r>
        <w:rPr>
          <w:lang w:val="ru-RU"/>
        </w:rPr>
        <w:t xml:space="preserve">еждународном </w:t>
      </w:r>
      <w:r w:rsidR="00714878">
        <w:rPr>
          <w:lang w:val="ru-RU"/>
        </w:rPr>
        <w:t>к</w:t>
      </w:r>
      <w:r>
        <w:rPr>
          <w:lang w:val="ru-RU"/>
        </w:rPr>
        <w:t>онкурсе</w:t>
      </w:r>
      <w:r w:rsidR="00055DCB" w:rsidRPr="00715F7F">
        <w:rPr>
          <w:lang w:val="ru-RU"/>
        </w:rPr>
        <w:t xml:space="preserve"> </w:t>
      </w:r>
      <w:r>
        <w:rPr>
          <w:lang w:val="ru-RU"/>
        </w:rPr>
        <w:t>«Лучший молодой метролог</w:t>
      </w:r>
      <w:r w:rsidR="00714878">
        <w:rPr>
          <w:lang w:val="ru-RU"/>
        </w:rPr>
        <w:t>»</w:t>
      </w:r>
      <w:r w:rsidR="00055DCB" w:rsidRPr="00715F7F">
        <w:rPr>
          <w:lang w:val="ru-RU"/>
        </w:rPr>
        <w:t xml:space="preserve"> </w:t>
      </w:r>
      <w:r>
        <w:rPr>
          <w:lang w:val="ru-RU"/>
        </w:rPr>
        <w:t>5 и 6 июня</w:t>
      </w:r>
      <w:r w:rsidR="00055DCB" w:rsidRPr="00715F7F">
        <w:rPr>
          <w:lang w:val="ru-RU"/>
        </w:rPr>
        <w:t xml:space="preserve"> 2019</w:t>
      </w:r>
      <w:r>
        <w:rPr>
          <w:lang w:val="ru-RU"/>
        </w:rPr>
        <w:t xml:space="preserve"> г.</w:t>
      </w:r>
      <w:r w:rsidR="00055DCB" w:rsidRPr="00715F7F">
        <w:rPr>
          <w:lang w:val="ru-RU"/>
        </w:rPr>
        <w:t xml:space="preserve"> </w:t>
      </w:r>
      <w:r>
        <w:rPr>
          <w:lang w:val="ru-RU"/>
        </w:rPr>
        <w:t>в Казани</w:t>
      </w:r>
      <w:r w:rsidR="00055DCB" w:rsidRPr="00715F7F">
        <w:rPr>
          <w:lang w:val="ru-RU"/>
        </w:rPr>
        <w:t xml:space="preserve">, </w:t>
      </w:r>
      <w:r>
        <w:rPr>
          <w:lang w:val="ru-RU"/>
        </w:rPr>
        <w:t>Россия</w:t>
      </w:r>
      <w:r w:rsidR="00055DCB" w:rsidRPr="00715F7F">
        <w:rPr>
          <w:lang w:val="ru-RU"/>
        </w:rPr>
        <w:t>.</w:t>
      </w:r>
    </w:p>
    <w:p w:rsidR="00651638" w:rsidRPr="00715F7F" w:rsidRDefault="00651638" w:rsidP="00651638">
      <w:pPr>
        <w:rPr>
          <w:lang w:val="ru-RU"/>
        </w:rPr>
      </w:pPr>
    </w:p>
    <w:p w:rsidR="00F21B6F" w:rsidRPr="00714878" w:rsidRDefault="00714878" w:rsidP="00714878">
      <w:pPr>
        <w:ind w:left="1985" w:hanging="1985"/>
        <w:jc w:val="both"/>
        <w:rPr>
          <w:i/>
          <w:lang w:val="ru-RU"/>
        </w:rPr>
      </w:pPr>
      <w:r>
        <w:rPr>
          <w:i/>
          <w:lang w:val="ru-RU"/>
        </w:rPr>
        <w:t>Действие</w:t>
      </w:r>
      <w:r w:rsidRPr="00714878">
        <w:rPr>
          <w:i/>
          <w:lang w:val="ru-RU"/>
        </w:rPr>
        <w:t xml:space="preserve"> </w:t>
      </w:r>
      <w:r w:rsidR="00F21B6F" w:rsidRPr="00714878">
        <w:rPr>
          <w:i/>
          <w:lang w:val="ru-RU"/>
        </w:rPr>
        <w:t>2/3</w:t>
      </w:r>
      <w:r w:rsidR="00F21B6F" w:rsidRPr="00714878">
        <w:rPr>
          <w:i/>
          <w:lang w:val="ru-RU"/>
        </w:rPr>
        <w:tab/>
      </w:r>
      <w:r>
        <w:rPr>
          <w:i/>
          <w:lang w:val="en-GB"/>
        </w:rPr>
        <w:t>EURAMET</w:t>
      </w:r>
      <w:r w:rsidRPr="00714878">
        <w:rPr>
          <w:i/>
          <w:lang w:val="ru-RU"/>
        </w:rPr>
        <w:t xml:space="preserve"> </w:t>
      </w:r>
      <w:r>
        <w:rPr>
          <w:i/>
          <w:lang w:val="ru-RU"/>
        </w:rPr>
        <w:t>необходимо</w:t>
      </w:r>
      <w:r w:rsidRPr="00714878">
        <w:rPr>
          <w:i/>
          <w:lang w:val="ru-RU"/>
        </w:rPr>
        <w:t xml:space="preserve"> </w:t>
      </w:r>
      <w:r>
        <w:rPr>
          <w:i/>
          <w:lang w:val="ru-RU"/>
        </w:rPr>
        <w:t>найти</w:t>
      </w:r>
      <w:r w:rsidRPr="00714878">
        <w:rPr>
          <w:i/>
          <w:lang w:val="ru-RU"/>
        </w:rPr>
        <w:t xml:space="preserve"> </w:t>
      </w:r>
      <w:r>
        <w:rPr>
          <w:i/>
          <w:lang w:val="ru-RU"/>
        </w:rPr>
        <w:t>представителя</w:t>
      </w:r>
      <w:r w:rsidRPr="00714878">
        <w:rPr>
          <w:i/>
          <w:lang w:val="ru-RU"/>
        </w:rPr>
        <w:t xml:space="preserve"> </w:t>
      </w:r>
      <w:r>
        <w:rPr>
          <w:i/>
          <w:lang w:val="ru-RU"/>
        </w:rPr>
        <w:t>в</w:t>
      </w:r>
      <w:r w:rsidRPr="00714878">
        <w:rPr>
          <w:i/>
          <w:lang w:val="ru-RU"/>
        </w:rPr>
        <w:t xml:space="preserve"> </w:t>
      </w:r>
      <w:r>
        <w:rPr>
          <w:i/>
          <w:lang w:val="ru-RU"/>
        </w:rPr>
        <w:t>Научный</w:t>
      </w:r>
      <w:r w:rsidRPr="00714878">
        <w:rPr>
          <w:i/>
          <w:lang w:val="ru-RU"/>
        </w:rPr>
        <w:t xml:space="preserve"> </w:t>
      </w:r>
      <w:r>
        <w:rPr>
          <w:i/>
          <w:lang w:val="ru-RU"/>
        </w:rPr>
        <w:t>Комитет</w:t>
      </w:r>
      <w:r w:rsidR="00F21B6F" w:rsidRPr="00714878">
        <w:rPr>
          <w:i/>
          <w:lang w:val="ru-RU"/>
        </w:rPr>
        <w:t xml:space="preserve"> </w:t>
      </w:r>
      <w:r w:rsidR="00F21B6F" w:rsidRPr="00F21B6F">
        <w:rPr>
          <w:i/>
          <w:lang w:val="en-GB"/>
        </w:rPr>
        <w:t>VIII</w:t>
      </w:r>
      <w:r w:rsidR="00F21B6F" w:rsidRPr="00714878">
        <w:rPr>
          <w:i/>
          <w:lang w:val="ru-RU"/>
        </w:rPr>
        <w:t xml:space="preserve"> </w:t>
      </w:r>
      <w:r>
        <w:rPr>
          <w:i/>
          <w:lang w:val="ru-RU"/>
        </w:rPr>
        <w:t>Международного конкурса</w:t>
      </w:r>
      <w:r w:rsidR="00F21B6F" w:rsidRPr="00714878">
        <w:rPr>
          <w:i/>
          <w:lang w:val="ru-RU"/>
        </w:rPr>
        <w:t xml:space="preserve"> “</w:t>
      </w:r>
      <w:r>
        <w:rPr>
          <w:i/>
          <w:lang w:val="ru-RU"/>
        </w:rPr>
        <w:t>Лучший молодой метролог КООМЕТ</w:t>
      </w:r>
      <w:r w:rsidR="00F21B6F" w:rsidRPr="00714878">
        <w:rPr>
          <w:i/>
          <w:lang w:val="ru-RU"/>
        </w:rPr>
        <w:t xml:space="preserve">” </w:t>
      </w:r>
      <w:r>
        <w:rPr>
          <w:i/>
          <w:lang w:val="ru-RU"/>
        </w:rPr>
        <w:t>с</w:t>
      </w:r>
      <w:r w:rsidR="00F21B6F" w:rsidRPr="00714878">
        <w:rPr>
          <w:i/>
          <w:lang w:val="ru-RU"/>
        </w:rPr>
        <w:t xml:space="preserve"> 5 </w:t>
      </w:r>
      <w:r>
        <w:rPr>
          <w:i/>
          <w:lang w:val="ru-RU"/>
        </w:rPr>
        <w:t>по</w:t>
      </w:r>
      <w:r w:rsidR="00F21B6F" w:rsidRPr="00714878">
        <w:rPr>
          <w:i/>
          <w:lang w:val="ru-RU"/>
        </w:rPr>
        <w:t xml:space="preserve"> 6 </w:t>
      </w:r>
      <w:r>
        <w:rPr>
          <w:i/>
          <w:lang w:val="ru-RU"/>
        </w:rPr>
        <w:t xml:space="preserve">июня в Казани, Россия. </w:t>
      </w:r>
      <w:r w:rsidR="00F21B6F" w:rsidRPr="00714878">
        <w:rPr>
          <w:i/>
          <w:lang w:val="ru-RU"/>
        </w:rPr>
        <w:t xml:space="preserve"> </w:t>
      </w:r>
    </w:p>
    <w:p w:rsidR="00F21B6F" w:rsidRPr="00714878" w:rsidRDefault="00F21B6F" w:rsidP="00F21B6F">
      <w:pPr>
        <w:rPr>
          <w:lang w:val="ru-RU"/>
        </w:rPr>
      </w:pPr>
    </w:p>
    <w:p w:rsidR="00F21B6F" w:rsidRPr="00774594" w:rsidRDefault="00DD7FFA" w:rsidP="00774594">
      <w:pPr>
        <w:ind w:left="1985" w:hanging="1985"/>
        <w:jc w:val="both"/>
        <w:rPr>
          <w:i/>
          <w:lang w:val="ru-RU"/>
        </w:rPr>
      </w:pPr>
      <w:r>
        <w:rPr>
          <w:i/>
          <w:lang w:val="ru-RU"/>
        </w:rPr>
        <w:t>Действие</w:t>
      </w:r>
      <w:r w:rsidRPr="00774594">
        <w:rPr>
          <w:i/>
          <w:lang w:val="ru-RU"/>
        </w:rPr>
        <w:t xml:space="preserve"> </w:t>
      </w:r>
      <w:r w:rsidR="00F21B6F" w:rsidRPr="00774594">
        <w:rPr>
          <w:i/>
          <w:lang w:val="ru-RU"/>
        </w:rPr>
        <w:t>2/4</w:t>
      </w:r>
      <w:r w:rsidR="00F21B6F" w:rsidRPr="00774594">
        <w:rPr>
          <w:i/>
          <w:lang w:val="ru-RU"/>
        </w:rPr>
        <w:tab/>
      </w:r>
      <w:r w:rsidR="00F21B6F" w:rsidRPr="00F21B6F">
        <w:rPr>
          <w:i/>
          <w:lang w:val="en-GB"/>
        </w:rPr>
        <w:t>EURAMET</w:t>
      </w:r>
      <w:r w:rsidR="00F21B6F" w:rsidRPr="00774594">
        <w:rPr>
          <w:i/>
          <w:lang w:val="ru-RU"/>
        </w:rPr>
        <w:t xml:space="preserve"> </w:t>
      </w:r>
      <w:r w:rsidR="00774594">
        <w:rPr>
          <w:i/>
          <w:lang w:val="ru-RU"/>
        </w:rPr>
        <w:t>должна</w:t>
      </w:r>
      <w:r w:rsidR="00774594" w:rsidRPr="00774594">
        <w:rPr>
          <w:i/>
          <w:lang w:val="ru-RU"/>
        </w:rPr>
        <w:t xml:space="preserve"> </w:t>
      </w:r>
      <w:r w:rsidR="00774594">
        <w:rPr>
          <w:i/>
          <w:lang w:val="ru-RU"/>
        </w:rPr>
        <w:t>содействовать</w:t>
      </w:r>
      <w:r w:rsidR="00774594" w:rsidRPr="00774594">
        <w:rPr>
          <w:i/>
          <w:lang w:val="ru-RU"/>
        </w:rPr>
        <w:t xml:space="preserve"> </w:t>
      </w:r>
      <w:r w:rsidR="00774594">
        <w:rPr>
          <w:i/>
          <w:lang w:val="ru-RU"/>
        </w:rPr>
        <w:t>Научному</w:t>
      </w:r>
      <w:r w:rsidR="00774594" w:rsidRPr="00774594">
        <w:rPr>
          <w:i/>
          <w:lang w:val="ru-RU"/>
        </w:rPr>
        <w:t xml:space="preserve"> </w:t>
      </w:r>
      <w:r w:rsidR="00774594">
        <w:rPr>
          <w:i/>
          <w:lang w:val="ru-RU"/>
        </w:rPr>
        <w:t>Комитету</w:t>
      </w:r>
      <w:r w:rsidR="00774594" w:rsidRPr="00774594">
        <w:rPr>
          <w:i/>
          <w:lang w:val="ru-RU"/>
        </w:rPr>
        <w:t xml:space="preserve"> </w:t>
      </w:r>
      <w:r w:rsidR="00774594" w:rsidRPr="00F21B6F">
        <w:rPr>
          <w:i/>
          <w:lang w:val="en-GB"/>
        </w:rPr>
        <w:t>VIII</w:t>
      </w:r>
      <w:r w:rsidR="00774594" w:rsidRPr="00714878">
        <w:rPr>
          <w:i/>
          <w:lang w:val="ru-RU"/>
        </w:rPr>
        <w:t xml:space="preserve"> </w:t>
      </w:r>
      <w:r w:rsidR="00774594">
        <w:rPr>
          <w:i/>
          <w:lang w:val="ru-RU"/>
        </w:rPr>
        <w:t>Международного конкурса</w:t>
      </w:r>
      <w:r w:rsidR="00774594" w:rsidRPr="00714878">
        <w:rPr>
          <w:i/>
          <w:lang w:val="ru-RU"/>
        </w:rPr>
        <w:t xml:space="preserve"> “</w:t>
      </w:r>
      <w:r w:rsidR="00774594">
        <w:rPr>
          <w:i/>
          <w:lang w:val="ru-RU"/>
        </w:rPr>
        <w:t>Лучший молодой метролог КООМЕТ</w:t>
      </w:r>
      <w:r w:rsidR="00774594" w:rsidRPr="00714878">
        <w:rPr>
          <w:i/>
          <w:lang w:val="ru-RU"/>
        </w:rPr>
        <w:t xml:space="preserve">” </w:t>
      </w:r>
      <w:r w:rsidR="00774594">
        <w:rPr>
          <w:i/>
          <w:lang w:val="ru-RU"/>
        </w:rPr>
        <w:t>посредством ТК</w:t>
      </w:r>
      <w:r w:rsidR="00F21B6F" w:rsidRPr="00774594">
        <w:rPr>
          <w:i/>
          <w:lang w:val="ru-RU"/>
        </w:rPr>
        <w:t xml:space="preserve"> </w:t>
      </w:r>
      <w:r w:rsidR="00F21B6F" w:rsidRPr="00F21B6F">
        <w:rPr>
          <w:i/>
          <w:lang w:val="en-GB"/>
        </w:rPr>
        <w:t>EURAMET</w:t>
      </w:r>
      <w:r w:rsidR="00F21B6F" w:rsidRPr="00774594">
        <w:rPr>
          <w:i/>
          <w:lang w:val="ru-RU"/>
        </w:rPr>
        <w:t>.</w:t>
      </w:r>
    </w:p>
    <w:p w:rsidR="00312CCE" w:rsidRDefault="00312CCE" w:rsidP="00651638">
      <w:pPr>
        <w:rPr>
          <w:lang w:val="ru-RU"/>
        </w:rPr>
      </w:pPr>
      <w:r>
        <w:rPr>
          <w:lang w:val="ru-RU"/>
        </w:rPr>
        <w:t>Протокол подготовлен Вольфгангом Шмидом.</w:t>
      </w:r>
    </w:p>
    <w:p w:rsidR="00651638" w:rsidRPr="00620972" w:rsidRDefault="00F21B6F" w:rsidP="00651638">
      <w:pPr>
        <w:rPr>
          <w:b/>
          <w:sz w:val="24"/>
          <w:szCs w:val="24"/>
          <w:lang w:val="ru-RU"/>
        </w:rPr>
      </w:pPr>
      <w:r w:rsidRPr="00CC3BB9">
        <w:rPr>
          <w:b/>
          <w:sz w:val="24"/>
          <w:szCs w:val="24"/>
          <w:lang w:val="ru-RU"/>
        </w:rPr>
        <w:br w:type="page"/>
      </w:r>
      <w:r w:rsidR="00620972">
        <w:rPr>
          <w:b/>
          <w:sz w:val="24"/>
          <w:szCs w:val="24"/>
          <w:lang w:val="ru-RU"/>
        </w:rPr>
        <w:lastRenderedPageBreak/>
        <w:t>Приложение</w:t>
      </w:r>
      <w:r w:rsidR="00651638" w:rsidRPr="00CC3BB9">
        <w:rPr>
          <w:b/>
          <w:sz w:val="24"/>
          <w:szCs w:val="24"/>
          <w:lang w:val="ru-RU"/>
        </w:rPr>
        <w:t xml:space="preserve">: </w:t>
      </w:r>
      <w:r w:rsidR="00620972">
        <w:rPr>
          <w:b/>
          <w:sz w:val="24"/>
          <w:szCs w:val="24"/>
          <w:lang w:val="ru-RU"/>
        </w:rPr>
        <w:t>Краткая информация о действиях</w:t>
      </w:r>
    </w:p>
    <w:p w:rsidR="00055DCB" w:rsidRPr="00CC3BB9" w:rsidRDefault="00055DCB" w:rsidP="00055DCB">
      <w:pPr>
        <w:rPr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86"/>
        <w:gridCol w:w="5816"/>
        <w:gridCol w:w="2796"/>
      </w:tblGrid>
      <w:tr w:rsidR="00055DCB" w:rsidRPr="00812FE5" w:rsidTr="00F21B6F">
        <w:tc>
          <w:tcPr>
            <w:tcW w:w="709" w:type="dxa"/>
            <w:shd w:val="clear" w:color="auto" w:fill="B8CCE4"/>
          </w:tcPr>
          <w:p w:rsidR="00055DCB" w:rsidRPr="0056520B" w:rsidRDefault="00620972" w:rsidP="00E10278">
            <w:pPr>
              <w:spacing w:before="40" w:after="40"/>
              <w:rPr>
                <w:rFonts w:cs="Arial"/>
                <w:b/>
                <w:color w:val="000080"/>
                <w:szCs w:val="22"/>
                <w:lang w:val="ru-RU"/>
              </w:rPr>
            </w:pPr>
            <w:proofErr w:type="spellStart"/>
            <w:r>
              <w:rPr>
                <w:rFonts w:cs="Arial"/>
                <w:b/>
                <w:color w:val="000080"/>
                <w:szCs w:val="22"/>
                <w:lang w:val="ru-RU"/>
              </w:rPr>
              <w:t>Ссыл</w:t>
            </w:r>
            <w:proofErr w:type="spellEnd"/>
            <w:r w:rsidR="00055DCB" w:rsidRPr="00812FE5">
              <w:rPr>
                <w:rFonts w:cs="Arial"/>
                <w:b/>
                <w:color w:val="000080"/>
                <w:szCs w:val="22"/>
                <w:lang w:val="en-GB"/>
              </w:rPr>
              <w:t>.</w:t>
            </w:r>
            <w:r w:rsidR="0056520B">
              <w:rPr>
                <w:rFonts w:cs="Arial"/>
                <w:b/>
                <w:color w:val="000080"/>
                <w:szCs w:val="22"/>
                <w:lang w:val="ru-RU"/>
              </w:rPr>
              <w:t xml:space="preserve"> №</w:t>
            </w:r>
          </w:p>
        </w:tc>
        <w:tc>
          <w:tcPr>
            <w:tcW w:w="5954" w:type="dxa"/>
            <w:shd w:val="clear" w:color="auto" w:fill="B8CCE4"/>
          </w:tcPr>
          <w:p w:rsidR="00055DCB" w:rsidRPr="00620972" w:rsidRDefault="00620972" w:rsidP="00E10278">
            <w:pPr>
              <w:spacing w:before="40" w:after="40"/>
              <w:rPr>
                <w:rFonts w:cs="Arial"/>
                <w:b/>
                <w:color w:val="000080"/>
                <w:szCs w:val="22"/>
                <w:lang w:val="ru-RU"/>
              </w:rPr>
            </w:pPr>
            <w:r>
              <w:rPr>
                <w:rFonts w:cs="Arial"/>
                <w:b/>
                <w:color w:val="000080"/>
                <w:szCs w:val="22"/>
                <w:lang w:val="ru-RU"/>
              </w:rPr>
              <w:t>Действия</w:t>
            </w:r>
            <w:r w:rsidRPr="00620972">
              <w:rPr>
                <w:rFonts w:cs="Arial"/>
                <w:b/>
                <w:color w:val="000080"/>
                <w:szCs w:val="22"/>
                <w:lang w:val="ru-RU"/>
              </w:rPr>
              <w:t xml:space="preserve"> 2-</w:t>
            </w:r>
            <w:r>
              <w:rPr>
                <w:rFonts w:cs="Arial"/>
                <w:b/>
                <w:color w:val="000080"/>
                <w:szCs w:val="22"/>
                <w:lang w:val="ru-RU"/>
              </w:rPr>
              <w:t>го</w:t>
            </w:r>
            <w:r w:rsidR="00055DCB" w:rsidRPr="00620972">
              <w:rPr>
                <w:rFonts w:cs="Arial"/>
                <w:b/>
                <w:color w:val="000080"/>
                <w:szCs w:val="22"/>
                <w:lang w:val="ru-RU"/>
              </w:rPr>
              <w:t xml:space="preserve"> </w:t>
            </w:r>
            <w:r>
              <w:rPr>
                <w:rFonts w:cs="Arial"/>
                <w:b/>
                <w:color w:val="000080"/>
                <w:szCs w:val="22"/>
                <w:lang w:val="ru-RU"/>
              </w:rPr>
              <w:t>заседания</w:t>
            </w:r>
            <w:r w:rsidR="00055DCB" w:rsidRPr="00620972">
              <w:rPr>
                <w:rFonts w:cs="Arial"/>
                <w:b/>
                <w:color w:val="000080"/>
                <w:szCs w:val="22"/>
                <w:lang w:val="ru-RU"/>
              </w:rPr>
              <w:t xml:space="preserve"> </w:t>
            </w:r>
            <w:r>
              <w:rPr>
                <w:rFonts w:cs="Arial"/>
                <w:b/>
                <w:color w:val="000080"/>
                <w:szCs w:val="22"/>
                <w:lang w:val="ru-RU"/>
              </w:rPr>
              <w:t>КООМЕТ</w:t>
            </w:r>
            <w:r w:rsidR="00055DCB" w:rsidRPr="00620972">
              <w:rPr>
                <w:rFonts w:cs="Arial"/>
                <w:b/>
                <w:color w:val="000080"/>
                <w:szCs w:val="22"/>
                <w:lang w:val="ru-RU"/>
              </w:rPr>
              <w:t xml:space="preserve"> – </w:t>
            </w:r>
            <w:r w:rsidR="00055DCB" w:rsidRPr="00812FE5">
              <w:rPr>
                <w:rFonts w:cs="Arial"/>
                <w:b/>
                <w:color w:val="000080"/>
                <w:szCs w:val="22"/>
                <w:lang w:val="en-GB"/>
              </w:rPr>
              <w:t>EURAMET</w:t>
            </w:r>
            <w:r w:rsidR="00055DCB" w:rsidRPr="00620972">
              <w:rPr>
                <w:rFonts w:cs="Arial"/>
                <w:b/>
                <w:color w:val="000080"/>
                <w:szCs w:val="22"/>
                <w:lang w:val="ru-RU"/>
              </w:rPr>
              <w:t xml:space="preserve"> 03/2019</w:t>
            </w:r>
          </w:p>
          <w:p w:rsidR="00F21B6F" w:rsidRPr="00620972" w:rsidRDefault="00F21B6F" w:rsidP="00E15E7A">
            <w:pPr>
              <w:spacing w:before="40" w:after="40"/>
              <w:rPr>
                <w:rFonts w:cs="Arial"/>
                <w:color w:val="000080"/>
                <w:szCs w:val="22"/>
                <w:lang w:val="ru-RU"/>
              </w:rPr>
            </w:pPr>
            <w:r w:rsidRPr="00620972">
              <w:rPr>
                <w:rFonts w:cs="Arial"/>
                <w:color w:val="000080"/>
                <w:szCs w:val="22"/>
                <w:lang w:val="ru-RU"/>
              </w:rPr>
              <w:t>(</w:t>
            </w:r>
            <w:r w:rsidR="00620972">
              <w:rPr>
                <w:rFonts w:cs="Arial"/>
                <w:color w:val="000080"/>
                <w:szCs w:val="22"/>
                <w:lang w:val="ru-RU"/>
              </w:rPr>
              <w:t xml:space="preserve">а также </w:t>
            </w:r>
            <w:r w:rsidR="00E15E7A">
              <w:rPr>
                <w:rFonts w:cs="Arial"/>
                <w:color w:val="000080"/>
                <w:szCs w:val="22"/>
                <w:lang w:val="ru-RU"/>
              </w:rPr>
              <w:t>невыполненные</w:t>
            </w:r>
            <w:r w:rsidR="00620972">
              <w:rPr>
                <w:rFonts w:cs="Arial"/>
                <w:color w:val="000080"/>
                <w:szCs w:val="22"/>
                <w:lang w:val="ru-RU"/>
              </w:rPr>
              <w:t xml:space="preserve"> действия с 1-го заседания</w:t>
            </w:r>
            <w:r w:rsidRPr="00620972">
              <w:rPr>
                <w:rFonts w:cs="Arial"/>
                <w:color w:val="000080"/>
                <w:szCs w:val="22"/>
                <w:lang w:val="ru-RU"/>
              </w:rPr>
              <w:t>)</w:t>
            </w:r>
          </w:p>
        </w:tc>
        <w:tc>
          <w:tcPr>
            <w:tcW w:w="2835" w:type="dxa"/>
            <w:shd w:val="clear" w:color="auto" w:fill="B8CCE4"/>
            <w:tcMar>
              <w:left w:w="85" w:type="dxa"/>
            </w:tcMar>
          </w:tcPr>
          <w:p w:rsidR="00055DCB" w:rsidRPr="00620972" w:rsidRDefault="00620972" w:rsidP="00894BF0">
            <w:pPr>
              <w:spacing w:before="40" w:after="40"/>
              <w:rPr>
                <w:rFonts w:cs="Arial"/>
                <w:b/>
                <w:color w:val="000080"/>
                <w:szCs w:val="22"/>
                <w:lang w:val="ru-RU"/>
              </w:rPr>
            </w:pPr>
            <w:r>
              <w:rPr>
                <w:rFonts w:cs="Arial"/>
                <w:b/>
                <w:color w:val="000080"/>
                <w:szCs w:val="22"/>
                <w:lang w:val="ru-RU"/>
              </w:rPr>
              <w:t xml:space="preserve">Состояние </w:t>
            </w:r>
            <w:r w:rsidR="00894BF0">
              <w:rPr>
                <w:rFonts w:cs="Arial"/>
                <w:b/>
                <w:color w:val="000080"/>
                <w:szCs w:val="22"/>
                <w:lang w:val="ru-RU"/>
              </w:rPr>
              <w:t>выполнения</w:t>
            </w:r>
          </w:p>
        </w:tc>
      </w:tr>
      <w:tr w:rsidR="00055DCB" w:rsidRPr="00894BF0" w:rsidTr="00F21B6F"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55DCB" w:rsidRPr="00812FE5" w:rsidRDefault="00055DCB" w:rsidP="00E10278">
            <w:pPr>
              <w:rPr>
                <w:rFonts w:cs="Arial"/>
                <w:sz w:val="20"/>
                <w:lang w:val="en-GB"/>
              </w:rPr>
            </w:pPr>
            <w:r w:rsidRPr="00812FE5">
              <w:rPr>
                <w:sz w:val="20"/>
                <w:lang w:val="en-GB"/>
              </w:rPr>
              <w:t>A1/1</w:t>
            </w:r>
          </w:p>
        </w:tc>
        <w:tc>
          <w:tcPr>
            <w:tcW w:w="5954" w:type="dxa"/>
            <w:tcBorders>
              <w:top w:val="double" w:sz="4" w:space="0" w:color="auto"/>
              <w:bottom w:val="single" w:sz="4" w:space="0" w:color="auto"/>
            </w:tcBorders>
          </w:tcPr>
          <w:p w:rsidR="00055DCB" w:rsidRPr="00620972" w:rsidRDefault="00620972" w:rsidP="0056520B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Обе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делегации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должны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проинформировать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Председателей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своих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ТК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о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том</w:t>
            </w:r>
            <w:r w:rsidRPr="00620972">
              <w:rPr>
                <w:sz w:val="20"/>
                <w:lang w:val="ru-RU"/>
              </w:rPr>
              <w:t xml:space="preserve">, </w:t>
            </w:r>
            <w:r>
              <w:rPr>
                <w:sz w:val="20"/>
                <w:lang w:val="ru-RU"/>
              </w:rPr>
              <w:t>что</w:t>
            </w:r>
            <w:r w:rsidR="00055DCB" w:rsidRPr="00620972">
              <w:rPr>
                <w:sz w:val="20"/>
                <w:lang w:val="ru-RU"/>
              </w:rPr>
              <w:t xml:space="preserve"> </w:t>
            </w:r>
            <w:r w:rsidR="00055DCB" w:rsidRPr="00812FE5">
              <w:rPr>
                <w:sz w:val="20"/>
                <w:lang w:val="en-GB"/>
              </w:rPr>
              <w:t>EURAMET</w:t>
            </w:r>
            <w:r w:rsidR="00055DCB"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и</w:t>
            </w:r>
            <w:r w:rsidR="00055DCB"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КООМЕТ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должны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совместно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приглашать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Председателей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ТК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на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ежегодные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заседания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их</w:t>
            </w:r>
            <w:r w:rsidRPr="0062097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организации</w:t>
            </w:r>
            <w:r w:rsidR="00055DCB" w:rsidRPr="00620972">
              <w:rPr>
                <w:sz w:val="20"/>
                <w:lang w:val="ru-RU"/>
              </w:rPr>
              <w:t xml:space="preserve"> (</w:t>
            </w:r>
            <w:r>
              <w:rPr>
                <w:sz w:val="20"/>
                <w:lang w:val="ru-RU"/>
              </w:rPr>
              <w:t>в соответствии со Статьей</w:t>
            </w:r>
            <w:r w:rsidR="00055DCB" w:rsidRPr="00620972">
              <w:rPr>
                <w:sz w:val="20"/>
                <w:lang w:val="ru-RU"/>
              </w:rPr>
              <w:t xml:space="preserve"> </w:t>
            </w:r>
            <w:r w:rsidR="00055DCB" w:rsidRPr="00812FE5">
              <w:rPr>
                <w:sz w:val="20"/>
                <w:lang w:val="en-GB"/>
              </w:rPr>
              <w:t>II</w:t>
            </w:r>
            <w:r w:rsidR="00055DCB" w:rsidRPr="00620972">
              <w:rPr>
                <w:sz w:val="20"/>
                <w:lang w:val="ru-RU"/>
              </w:rPr>
              <w:t xml:space="preserve">.3 </w:t>
            </w:r>
            <w:r>
              <w:rPr>
                <w:sz w:val="20"/>
                <w:lang w:val="ru-RU"/>
              </w:rPr>
              <w:t>Меморандума о сотрудничестве</w:t>
            </w:r>
            <w:r w:rsidR="00055DCB" w:rsidRPr="00620972">
              <w:rPr>
                <w:sz w:val="20"/>
                <w:lang w:val="ru-RU"/>
              </w:rPr>
              <w:t>).</w:t>
            </w:r>
          </w:p>
        </w:tc>
        <w:tc>
          <w:tcPr>
            <w:tcW w:w="2835" w:type="dxa"/>
            <w:tcBorders>
              <w:top w:val="double" w:sz="4" w:space="0" w:color="auto"/>
              <w:bottom w:val="single" w:sz="4" w:space="0" w:color="auto"/>
            </w:tcBorders>
            <w:tcMar>
              <w:top w:w="57" w:type="dxa"/>
              <w:left w:w="85" w:type="dxa"/>
              <w:bottom w:w="57" w:type="dxa"/>
            </w:tcMar>
          </w:tcPr>
          <w:p w:rsidR="00055DCB" w:rsidRPr="00894BF0" w:rsidRDefault="00E15E7A" w:rsidP="0056520B">
            <w:pPr>
              <w:spacing w:after="12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Действие</w:t>
            </w:r>
            <w:r w:rsidRPr="00894BF0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выполнено</w:t>
            </w:r>
            <w:r w:rsidR="00F21B6F" w:rsidRPr="00894BF0">
              <w:rPr>
                <w:sz w:val="20"/>
                <w:lang w:val="ru-RU"/>
              </w:rPr>
              <w:t xml:space="preserve">, </w:t>
            </w:r>
            <w:r w:rsidR="00894BF0">
              <w:rPr>
                <w:sz w:val="20"/>
                <w:lang w:val="ru-RU"/>
              </w:rPr>
              <w:t>но</w:t>
            </w:r>
            <w:r w:rsidR="00894BF0" w:rsidRPr="00894BF0">
              <w:rPr>
                <w:sz w:val="20"/>
                <w:lang w:val="ru-RU"/>
              </w:rPr>
              <w:t xml:space="preserve"> </w:t>
            </w:r>
            <w:r w:rsidR="00894BF0">
              <w:rPr>
                <w:sz w:val="20"/>
                <w:lang w:val="ru-RU"/>
              </w:rPr>
              <w:t>требуются</w:t>
            </w:r>
            <w:r w:rsidR="00894BF0" w:rsidRPr="00894BF0">
              <w:rPr>
                <w:sz w:val="20"/>
                <w:lang w:val="ru-RU"/>
              </w:rPr>
              <w:t xml:space="preserve"> </w:t>
            </w:r>
            <w:r w:rsidR="00894BF0">
              <w:rPr>
                <w:sz w:val="20"/>
                <w:lang w:val="ru-RU"/>
              </w:rPr>
              <w:t>дальнейшие</w:t>
            </w:r>
            <w:r w:rsidR="00894BF0" w:rsidRPr="00894BF0">
              <w:rPr>
                <w:sz w:val="20"/>
                <w:lang w:val="ru-RU"/>
              </w:rPr>
              <w:t xml:space="preserve"> </w:t>
            </w:r>
            <w:r w:rsidR="0056520B">
              <w:rPr>
                <w:sz w:val="20"/>
                <w:lang w:val="ru-RU"/>
              </w:rPr>
              <w:t>меры</w:t>
            </w:r>
            <w:r w:rsidR="00894BF0">
              <w:rPr>
                <w:sz w:val="20"/>
                <w:lang w:val="ru-RU"/>
              </w:rPr>
              <w:t xml:space="preserve"> для обеспечения продолжения сотрудничества между ТК</w:t>
            </w:r>
            <w:r w:rsidR="00894BF0" w:rsidRPr="00894BF0">
              <w:rPr>
                <w:sz w:val="20"/>
                <w:lang w:val="ru-RU"/>
              </w:rPr>
              <w:t xml:space="preserve"> </w:t>
            </w:r>
            <w:r w:rsidR="00F21B6F" w:rsidRPr="00894BF0">
              <w:rPr>
                <w:sz w:val="20"/>
                <w:lang w:val="ru-RU"/>
              </w:rPr>
              <w:t xml:space="preserve"> </w:t>
            </w:r>
          </w:p>
        </w:tc>
      </w:tr>
      <w:tr w:rsidR="00055DCB" w:rsidRPr="00894BF0" w:rsidTr="00F21B6F">
        <w:tc>
          <w:tcPr>
            <w:tcW w:w="709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055DCB" w:rsidRPr="00812FE5" w:rsidRDefault="00055DCB" w:rsidP="00E10278">
            <w:pPr>
              <w:rPr>
                <w:sz w:val="20"/>
                <w:lang w:val="en-GB"/>
              </w:rPr>
            </w:pPr>
            <w:r w:rsidRPr="00812FE5">
              <w:rPr>
                <w:sz w:val="20"/>
                <w:lang w:val="en-GB"/>
              </w:rPr>
              <w:t>A1/2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055DCB" w:rsidRPr="00894BF0" w:rsidRDefault="00894BF0" w:rsidP="00894BF0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КООМЕТ</w:t>
            </w:r>
            <w:r w:rsidR="00055DCB" w:rsidRPr="00894BF0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должен</w:t>
            </w:r>
            <w:r w:rsidRPr="00894BF0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проинформировать</w:t>
            </w:r>
            <w:r w:rsidR="00055DCB" w:rsidRPr="00894BF0">
              <w:rPr>
                <w:sz w:val="20"/>
                <w:lang w:val="ru-RU"/>
              </w:rPr>
              <w:t xml:space="preserve"> </w:t>
            </w:r>
            <w:r w:rsidR="00055DCB" w:rsidRPr="00812FE5">
              <w:rPr>
                <w:sz w:val="20"/>
                <w:lang w:val="en-GB"/>
              </w:rPr>
              <w:t>EURAMET</w:t>
            </w:r>
            <w:r w:rsidR="00055DCB" w:rsidRPr="00894BF0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о</w:t>
            </w:r>
            <w:r w:rsidRPr="00894BF0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планируемых</w:t>
            </w:r>
            <w:r w:rsidRPr="00894BF0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будущих</w:t>
            </w:r>
            <w:r w:rsidRPr="00894BF0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конференциях</w:t>
            </w:r>
            <w:r w:rsidRPr="00894BF0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</w:t>
            </w:r>
            <w:r w:rsidRPr="00894BF0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странах</w:t>
            </w:r>
            <w:r w:rsidRPr="00894BF0">
              <w:rPr>
                <w:sz w:val="20"/>
                <w:lang w:val="ru-RU"/>
              </w:rPr>
              <w:t>-</w:t>
            </w:r>
            <w:r>
              <w:rPr>
                <w:sz w:val="20"/>
                <w:lang w:val="ru-RU"/>
              </w:rPr>
              <w:t>членах</w:t>
            </w:r>
            <w:r w:rsidRPr="00894BF0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КОООМЕТ.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57" w:type="dxa"/>
              <w:left w:w="85" w:type="dxa"/>
              <w:bottom w:w="57" w:type="dxa"/>
            </w:tcMar>
          </w:tcPr>
          <w:p w:rsidR="00055DCB" w:rsidRPr="00894BF0" w:rsidRDefault="00894BF0" w:rsidP="00894BF0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Осталось невыполненным из 1-го плана действий</w:t>
            </w:r>
            <w:r w:rsidR="00055DCB" w:rsidRPr="00894BF0">
              <w:rPr>
                <w:sz w:val="20"/>
                <w:lang w:val="ru-RU"/>
              </w:rPr>
              <w:t xml:space="preserve"> </w:t>
            </w:r>
          </w:p>
        </w:tc>
      </w:tr>
      <w:tr w:rsidR="00F21B6F" w:rsidRPr="000B7BBB" w:rsidTr="00F21B6F">
        <w:tc>
          <w:tcPr>
            <w:tcW w:w="709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F21B6F" w:rsidRPr="00812FE5" w:rsidRDefault="00F21B6F" w:rsidP="00E10278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A2/1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894BF0" w:rsidRDefault="00894BF0" w:rsidP="00894BF0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ТК</w:t>
            </w:r>
            <w:r w:rsidRPr="00CB618A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КООМЕТ</w:t>
            </w:r>
            <w:r w:rsidR="00F21B6F" w:rsidRPr="00CB618A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и</w:t>
            </w:r>
            <w:r w:rsidR="00F21B6F" w:rsidRPr="00CB618A">
              <w:rPr>
                <w:sz w:val="20"/>
                <w:lang w:val="ru-RU"/>
              </w:rPr>
              <w:t xml:space="preserve"> </w:t>
            </w:r>
            <w:r w:rsidR="00F21B6F" w:rsidRPr="00F21B6F">
              <w:rPr>
                <w:sz w:val="20"/>
                <w:lang w:val="en-GB"/>
              </w:rPr>
              <w:t>EURAMET</w:t>
            </w:r>
            <w:r w:rsidR="00F21B6F" w:rsidRPr="00CB618A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должны</w:t>
            </w:r>
            <w:r w:rsidRPr="00CB618A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сделать</w:t>
            </w:r>
            <w:r w:rsidRPr="00CB618A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запрос</w:t>
            </w:r>
            <w:r w:rsidRPr="00CB618A">
              <w:rPr>
                <w:sz w:val="20"/>
                <w:lang w:val="ru-RU"/>
              </w:rPr>
              <w:t xml:space="preserve"> </w:t>
            </w:r>
            <w:r w:rsidRPr="00894BF0">
              <w:rPr>
                <w:sz w:val="20"/>
                <w:lang w:val="ru-RU"/>
              </w:rPr>
              <w:t>на</w:t>
            </w:r>
            <w:r w:rsidRPr="00CB618A">
              <w:rPr>
                <w:sz w:val="20"/>
                <w:lang w:val="ru-RU"/>
              </w:rPr>
              <w:t xml:space="preserve"> </w:t>
            </w:r>
            <w:r w:rsidRPr="00894BF0">
              <w:rPr>
                <w:sz w:val="20"/>
                <w:lang w:val="ru-RU"/>
              </w:rPr>
              <w:t>совместную</w:t>
            </w:r>
            <w:r w:rsidRPr="00CB618A">
              <w:rPr>
                <w:sz w:val="20"/>
                <w:lang w:val="ru-RU"/>
              </w:rPr>
              <w:t xml:space="preserve"> </w:t>
            </w:r>
            <w:r w:rsidRPr="00894BF0">
              <w:rPr>
                <w:sz w:val="20"/>
                <w:lang w:val="ru-RU"/>
              </w:rPr>
              <w:t>деятельность</w:t>
            </w:r>
            <w:r w:rsidRPr="00CB618A">
              <w:rPr>
                <w:sz w:val="20"/>
                <w:lang w:val="ru-RU"/>
              </w:rPr>
              <w:t xml:space="preserve"> </w:t>
            </w:r>
            <w:r w:rsidRPr="00894BF0">
              <w:rPr>
                <w:sz w:val="20"/>
                <w:lang w:val="ru-RU"/>
              </w:rPr>
              <w:t>по</w:t>
            </w:r>
            <w:r w:rsidRPr="00CB618A">
              <w:rPr>
                <w:sz w:val="20"/>
                <w:lang w:val="ru-RU"/>
              </w:rPr>
              <w:t xml:space="preserve"> </w:t>
            </w:r>
            <w:r w:rsidRPr="00894BF0">
              <w:rPr>
                <w:sz w:val="20"/>
                <w:lang w:val="ru-RU"/>
              </w:rPr>
              <w:t>наращиванию</w:t>
            </w:r>
            <w:r w:rsidRPr="00CB618A">
              <w:rPr>
                <w:sz w:val="20"/>
                <w:lang w:val="ru-RU"/>
              </w:rPr>
              <w:t xml:space="preserve"> </w:t>
            </w:r>
            <w:r w:rsidRPr="00894BF0">
              <w:rPr>
                <w:sz w:val="20"/>
                <w:lang w:val="ru-RU"/>
              </w:rPr>
              <w:t>потенциала</w:t>
            </w:r>
            <w:r w:rsidRPr="00CB618A">
              <w:rPr>
                <w:sz w:val="20"/>
                <w:lang w:val="ru-RU"/>
              </w:rPr>
              <w:t>,</w:t>
            </w:r>
          </w:p>
          <w:p w:rsidR="00F21B6F" w:rsidRPr="00CB618A" w:rsidRDefault="00894BF0" w:rsidP="00894BF0">
            <w:pPr>
              <w:rPr>
                <w:sz w:val="20"/>
                <w:lang w:val="ru-RU"/>
              </w:rPr>
            </w:pPr>
            <w:r w:rsidRPr="00894BF0">
              <w:rPr>
                <w:sz w:val="20"/>
                <w:lang w:val="ru-RU"/>
              </w:rPr>
              <w:t>которая будет выгодна обеим организациям.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57" w:type="dxa"/>
              <w:left w:w="85" w:type="dxa"/>
              <w:bottom w:w="57" w:type="dxa"/>
            </w:tcMar>
          </w:tcPr>
          <w:p w:rsidR="00F21B6F" w:rsidRPr="00CB618A" w:rsidRDefault="00F21B6F" w:rsidP="00E10278">
            <w:pPr>
              <w:rPr>
                <w:sz w:val="20"/>
                <w:lang w:val="ru-RU"/>
              </w:rPr>
            </w:pPr>
          </w:p>
        </w:tc>
      </w:tr>
      <w:tr w:rsidR="00F21B6F" w:rsidRPr="00EA54E7" w:rsidTr="00F21B6F">
        <w:tc>
          <w:tcPr>
            <w:tcW w:w="709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F21B6F" w:rsidRPr="00812FE5" w:rsidRDefault="00F21B6F" w:rsidP="00E10278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A2/2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EA54E7" w:rsidRPr="00EA54E7" w:rsidRDefault="00EA54E7" w:rsidP="00EA54E7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</w:t>
            </w:r>
            <w:r w:rsidRPr="00EA54E7">
              <w:rPr>
                <w:sz w:val="20"/>
                <w:lang w:val="ru-RU"/>
              </w:rPr>
              <w:t>роанализировать предложения ТК по совместной деятельности по наращиванию потенциала (</w:t>
            </w:r>
            <w:proofErr w:type="gramStart"/>
            <w:r w:rsidRPr="00EA54E7">
              <w:rPr>
                <w:sz w:val="20"/>
                <w:lang w:val="ru-RU"/>
              </w:rPr>
              <w:t>СВ</w:t>
            </w:r>
            <w:proofErr w:type="gramEnd"/>
            <w:r w:rsidRPr="00EA54E7">
              <w:rPr>
                <w:sz w:val="20"/>
                <w:lang w:val="ru-RU"/>
              </w:rPr>
              <w:t xml:space="preserve">).  Эти предложения подлежат дальнейшему обсуждению на заседании Рабочей группы при Совете Директоров </w:t>
            </w:r>
            <w:r w:rsidRPr="00EA54E7">
              <w:rPr>
                <w:sz w:val="20"/>
                <w:lang w:val="en-GB"/>
              </w:rPr>
              <w:t>EURAMET</w:t>
            </w:r>
            <w:r w:rsidRPr="00EA54E7">
              <w:rPr>
                <w:sz w:val="20"/>
                <w:lang w:val="ru-RU"/>
              </w:rPr>
              <w:t xml:space="preserve"> по наращиванию потенциала (</w:t>
            </w:r>
            <w:r w:rsidRPr="00EA54E7">
              <w:rPr>
                <w:sz w:val="20"/>
                <w:lang w:val="en-GB"/>
              </w:rPr>
              <w:t>BOD</w:t>
            </w:r>
            <w:r w:rsidRPr="00EA54E7">
              <w:rPr>
                <w:sz w:val="20"/>
                <w:lang w:val="ru-RU"/>
              </w:rPr>
              <w:t>-</w:t>
            </w:r>
            <w:r w:rsidRPr="00EA54E7">
              <w:rPr>
                <w:sz w:val="20"/>
                <w:lang w:val="en-GB"/>
              </w:rPr>
              <w:t>WGCB</w:t>
            </w:r>
            <w:r w:rsidRPr="00EA54E7">
              <w:rPr>
                <w:sz w:val="20"/>
                <w:lang w:val="ru-RU"/>
              </w:rPr>
              <w:t xml:space="preserve">) в октябре 2019 г.; следует определить и </w:t>
            </w:r>
            <w:r>
              <w:rPr>
                <w:sz w:val="20"/>
                <w:lang w:val="ru-RU"/>
              </w:rPr>
              <w:t>выполнить</w:t>
            </w:r>
            <w:r w:rsidRPr="00EA54E7">
              <w:rPr>
                <w:sz w:val="20"/>
                <w:lang w:val="ru-RU"/>
              </w:rPr>
              <w:t xml:space="preserve"> несколько соответствующих </w:t>
            </w:r>
            <w:r>
              <w:rPr>
                <w:sz w:val="20"/>
                <w:lang w:val="ru-RU"/>
              </w:rPr>
              <w:t>действий</w:t>
            </w:r>
            <w:r w:rsidRPr="00EA54E7">
              <w:rPr>
                <w:sz w:val="20"/>
                <w:lang w:val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57" w:type="dxa"/>
              <w:left w:w="85" w:type="dxa"/>
              <w:bottom w:w="57" w:type="dxa"/>
            </w:tcMar>
          </w:tcPr>
          <w:p w:rsidR="00F21B6F" w:rsidRPr="00EA54E7" w:rsidRDefault="00F21B6F" w:rsidP="00E10278">
            <w:pPr>
              <w:rPr>
                <w:sz w:val="20"/>
                <w:lang w:val="ru-RU"/>
              </w:rPr>
            </w:pPr>
          </w:p>
        </w:tc>
      </w:tr>
      <w:tr w:rsidR="00055DCB" w:rsidRPr="00A60A4E" w:rsidTr="00F21B6F">
        <w:tc>
          <w:tcPr>
            <w:tcW w:w="709" w:type="dxa"/>
            <w:tcMar>
              <w:top w:w="57" w:type="dxa"/>
              <w:bottom w:w="57" w:type="dxa"/>
            </w:tcMar>
          </w:tcPr>
          <w:p w:rsidR="00055DCB" w:rsidRPr="00812FE5" w:rsidRDefault="00055DCB" w:rsidP="00E10278">
            <w:pPr>
              <w:rPr>
                <w:sz w:val="20"/>
                <w:lang w:val="en-GB"/>
              </w:rPr>
            </w:pPr>
            <w:r w:rsidRPr="00812FE5">
              <w:rPr>
                <w:sz w:val="20"/>
                <w:lang w:val="en-GB"/>
              </w:rPr>
              <w:t>A</w:t>
            </w:r>
            <w:r>
              <w:rPr>
                <w:sz w:val="20"/>
                <w:lang w:val="en-GB"/>
              </w:rPr>
              <w:t>2</w:t>
            </w:r>
            <w:r w:rsidRPr="00812FE5">
              <w:rPr>
                <w:sz w:val="20"/>
                <w:lang w:val="en-GB"/>
              </w:rPr>
              <w:t>/</w:t>
            </w:r>
            <w:r w:rsidR="00F21B6F">
              <w:rPr>
                <w:sz w:val="20"/>
                <w:lang w:val="en-GB"/>
              </w:rPr>
              <w:t>3</w:t>
            </w:r>
          </w:p>
        </w:tc>
        <w:tc>
          <w:tcPr>
            <w:tcW w:w="5954" w:type="dxa"/>
          </w:tcPr>
          <w:p w:rsidR="00A60A4E" w:rsidRPr="00A60A4E" w:rsidRDefault="00A60A4E" w:rsidP="00E10278">
            <w:pPr>
              <w:rPr>
                <w:sz w:val="20"/>
                <w:lang w:val="ru-RU"/>
              </w:rPr>
            </w:pPr>
            <w:r w:rsidRPr="00A60A4E">
              <w:rPr>
                <w:sz w:val="20"/>
                <w:lang w:val="en-GB"/>
              </w:rPr>
              <w:t>EURAMET</w:t>
            </w:r>
            <w:r w:rsidRPr="00A60A4E">
              <w:rPr>
                <w:sz w:val="20"/>
                <w:lang w:val="ru-RU"/>
              </w:rPr>
              <w:t xml:space="preserve"> необходимо найти представителя в Научный Комитет </w:t>
            </w:r>
            <w:r w:rsidRPr="00A60A4E">
              <w:rPr>
                <w:sz w:val="20"/>
                <w:lang w:val="en-GB"/>
              </w:rPr>
              <w:t>VIII</w:t>
            </w:r>
            <w:r w:rsidRPr="00A60A4E">
              <w:rPr>
                <w:sz w:val="20"/>
                <w:lang w:val="ru-RU"/>
              </w:rPr>
              <w:t xml:space="preserve"> Международного конкурса “Лучший молодой метролог КООМЕТ” с 5 по 6 июня в Казани, Россия.</w:t>
            </w:r>
            <w:r>
              <w:rPr>
                <w:i/>
                <w:lang w:val="ru-RU"/>
              </w:rPr>
              <w:t xml:space="preserve"> </w:t>
            </w:r>
            <w:r w:rsidRPr="00714878">
              <w:rPr>
                <w:i/>
                <w:lang w:val="ru-RU"/>
              </w:rPr>
              <w:t xml:space="preserve"> </w:t>
            </w:r>
          </w:p>
        </w:tc>
        <w:tc>
          <w:tcPr>
            <w:tcW w:w="2835" w:type="dxa"/>
            <w:tcMar>
              <w:top w:w="57" w:type="dxa"/>
              <w:left w:w="85" w:type="dxa"/>
              <w:bottom w:w="57" w:type="dxa"/>
            </w:tcMar>
          </w:tcPr>
          <w:p w:rsidR="00055DCB" w:rsidRPr="00A60A4E" w:rsidRDefault="00055DCB" w:rsidP="00E10278">
            <w:pPr>
              <w:spacing w:after="120"/>
              <w:rPr>
                <w:sz w:val="20"/>
                <w:lang w:val="ru-RU"/>
              </w:rPr>
            </w:pPr>
          </w:p>
        </w:tc>
      </w:tr>
      <w:tr w:rsidR="00055DCB" w:rsidRPr="00A60A4E" w:rsidTr="00F21B6F">
        <w:tc>
          <w:tcPr>
            <w:tcW w:w="709" w:type="dxa"/>
            <w:tcMar>
              <w:top w:w="57" w:type="dxa"/>
              <w:bottom w:w="57" w:type="dxa"/>
            </w:tcMar>
          </w:tcPr>
          <w:p w:rsidR="00055DCB" w:rsidRPr="00812FE5" w:rsidRDefault="00055DCB" w:rsidP="00E10278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A2/</w:t>
            </w:r>
            <w:r w:rsidR="00F21B6F">
              <w:rPr>
                <w:sz w:val="20"/>
                <w:lang w:val="en-GB"/>
              </w:rPr>
              <w:t>4</w:t>
            </w:r>
          </w:p>
        </w:tc>
        <w:tc>
          <w:tcPr>
            <w:tcW w:w="5954" w:type="dxa"/>
          </w:tcPr>
          <w:p w:rsidR="00A60A4E" w:rsidRPr="00A60A4E" w:rsidRDefault="00A60A4E" w:rsidP="00A60A4E">
            <w:pPr>
              <w:rPr>
                <w:sz w:val="20"/>
                <w:lang w:val="ru-RU"/>
              </w:rPr>
            </w:pPr>
            <w:r w:rsidRPr="00A60A4E">
              <w:rPr>
                <w:sz w:val="20"/>
                <w:lang w:val="en-GB"/>
              </w:rPr>
              <w:t>EURAMET</w:t>
            </w:r>
            <w:r w:rsidRPr="0056520B">
              <w:rPr>
                <w:sz w:val="20"/>
                <w:lang w:val="ru-RU"/>
              </w:rPr>
              <w:t xml:space="preserve"> должна содействовать Научному Комитету </w:t>
            </w:r>
            <w:r w:rsidRPr="00A60A4E">
              <w:rPr>
                <w:sz w:val="20"/>
                <w:lang w:val="en-GB"/>
              </w:rPr>
              <w:t>VIII</w:t>
            </w:r>
            <w:r w:rsidRPr="0056520B">
              <w:rPr>
                <w:sz w:val="20"/>
                <w:lang w:val="ru-RU"/>
              </w:rPr>
              <w:t xml:space="preserve"> Международного конкурса “Лучший молодой метролог КООМЕТ” п</w:t>
            </w:r>
            <w:r w:rsidR="0056520B" w:rsidRPr="0056520B">
              <w:rPr>
                <w:sz w:val="20"/>
                <w:lang w:val="ru-RU"/>
              </w:rPr>
              <w:t>осредством</w:t>
            </w:r>
            <w:r w:rsidR="0056520B">
              <w:rPr>
                <w:sz w:val="20"/>
                <w:lang w:val="ru-RU"/>
              </w:rPr>
              <w:t xml:space="preserve"> </w:t>
            </w:r>
            <w:r w:rsidRPr="0056520B">
              <w:rPr>
                <w:sz w:val="20"/>
                <w:lang w:val="ru-RU"/>
              </w:rPr>
              <w:t xml:space="preserve">ТК </w:t>
            </w:r>
            <w:r w:rsidRPr="00A60A4E">
              <w:rPr>
                <w:sz w:val="20"/>
                <w:lang w:val="en-GB"/>
              </w:rPr>
              <w:t>EURAMET</w:t>
            </w:r>
            <w:r w:rsidRPr="0056520B">
              <w:rPr>
                <w:sz w:val="20"/>
                <w:lang w:val="ru-RU"/>
              </w:rPr>
              <w:t>.</w:t>
            </w:r>
          </w:p>
        </w:tc>
        <w:tc>
          <w:tcPr>
            <w:tcW w:w="2835" w:type="dxa"/>
            <w:tcMar>
              <w:top w:w="57" w:type="dxa"/>
              <w:left w:w="85" w:type="dxa"/>
              <w:bottom w:w="57" w:type="dxa"/>
            </w:tcMar>
          </w:tcPr>
          <w:p w:rsidR="00055DCB" w:rsidRPr="00A60A4E" w:rsidRDefault="00055DCB" w:rsidP="00E10278">
            <w:pPr>
              <w:spacing w:after="120"/>
              <w:rPr>
                <w:sz w:val="20"/>
                <w:lang w:val="ru-RU"/>
              </w:rPr>
            </w:pPr>
          </w:p>
        </w:tc>
      </w:tr>
    </w:tbl>
    <w:p w:rsidR="00055DCB" w:rsidRPr="00A60A4E" w:rsidRDefault="00055DCB" w:rsidP="00055DCB">
      <w:pPr>
        <w:jc w:val="both"/>
        <w:rPr>
          <w:lang w:val="ru-RU"/>
        </w:rPr>
      </w:pPr>
    </w:p>
    <w:p w:rsidR="000E2032" w:rsidRPr="00A60A4E" w:rsidRDefault="000E2032" w:rsidP="00651638">
      <w:pPr>
        <w:rPr>
          <w:lang w:val="ru-RU"/>
        </w:rPr>
      </w:pPr>
    </w:p>
    <w:p w:rsidR="00BF4837" w:rsidRPr="00A60A4E" w:rsidRDefault="00BF4837" w:rsidP="00BF4837">
      <w:pPr>
        <w:jc w:val="both"/>
        <w:rPr>
          <w:lang w:val="ru-RU"/>
        </w:rPr>
      </w:pPr>
    </w:p>
    <w:sectPr w:rsidR="00BF4837" w:rsidRPr="00A60A4E" w:rsidSect="0006033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51" w:right="1134" w:bottom="907" w:left="1134" w:header="851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76F" w:rsidRDefault="00AB576F" w:rsidP="00922B12">
      <w:r>
        <w:separator/>
      </w:r>
    </w:p>
  </w:endnote>
  <w:endnote w:type="continuationSeparator" w:id="0">
    <w:p w:rsidR="00AB576F" w:rsidRDefault="00AB576F" w:rsidP="0092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EC8" w:rsidRDefault="00840EC8" w:rsidP="0062286D">
    <w:pPr>
      <w:tabs>
        <w:tab w:val="left" w:pos="5280"/>
      </w:tabs>
    </w:pPr>
  </w:p>
  <w:tbl>
    <w:tblPr>
      <w:tblW w:w="9714" w:type="dxa"/>
      <w:tblInd w:w="-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54"/>
      <w:gridCol w:w="1842"/>
      <w:gridCol w:w="3118"/>
    </w:tblGrid>
    <w:tr w:rsidR="00840EC8" w:rsidRPr="003647FA" w:rsidTr="00C045AF">
      <w:trPr>
        <w:trHeight w:val="571"/>
      </w:trPr>
      <w:tc>
        <w:tcPr>
          <w:tcW w:w="4754" w:type="dxa"/>
        </w:tcPr>
        <w:p w:rsidR="00C045AF" w:rsidRPr="00312CCE" w:rsidRDefault="00C045AF" w:rsidP="00312CCE">
          <w:pPr>
            <w:pStyle w:val="a3"/>
            <w:tabs>
              <w:tab w:val="clear" w:pos="4536"/>
              <w:tab w:val="clear" w:pos="9072"/>
              <w:tab w:val="left" w:pos="1650"/>
            </w:tabs>
            <w:rPr>
              <w:rFonts w:cs="Arial"/>
              <w:sz w:val="18"/>
              <w:szCs w:val="18"/>
              <w:lang w:val="ru-RU"/>
            </w:rPr>
          </w:pPr>
        </w:p>
      </w:tc>
      <w:tc>
        <w:tcPr>
          <w:tcW w:w="1842" w:type="dxa"/>
        </w:tcPr>
        <w:p w:rsidR="00840EC8" w:rsidRPr="00C045AF" w:rsidRDefault="00840EC8" w:rsidP="0015397D">
          <w:pPr>
            <w:rPr>
              <w:rFonts w:cs="Arial"/>
              <w:sz w:val="20"/>
            </w:rPr>
          </w:pPr>
        </w:p>
      </w:tc>
      <w:tc>
        <w:tcPr>
          <w:tcW w:w="3118" w:type="dxa"/>
        </w:tcPr>
        <w:p w:rsidR="00DC25F7" w:rsidRPr="00312CCE" w:rsidRDefault="00DC25F7" w:rsidP="00C045AF">
          <w:pPr>
            <w:pStyle w:val="a5"/>
            <w:tabs>
              <w:tab w:val="clear" w:pos="4536"/>
            </w:tabs>
            <w:ind w:right="496"/>
            <w:jc w:val="right"/>
            <w:rPr>
              <w:rFonts w:cs="Arial"/>
              <w:sz w:val="16"/>
              <w:szCs w:val="16"/>
            </w:rPr>
          </w:pPr>
        </w:p>
      </w:tc>
    </w:tr>
  </w:tbl>
  <w:p w:rsidR="00840EC8" w:rsidRPr="00312CCE" w:rsidRDefault="00840EC8" w:rsidP="00C045AF">
    <w:pPr>
      <w:pStyle w:val="a5"/>
      <w:tabs>
        <w:tab w:val="clear" w:pos="9072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-5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4536"/>
      <w:gridCol w:w="2693"/>
    </w:tblGrid>
    <w:tr w:rsidR="00840EC8" w:rsidRPr="006A1F3C" w:rsidTr="00F440D9">
      <w:trPr>
        <w:trHeight w:val="284"/>
      </w:trPr>
      <w:tc>
        <w:tcPr>
          <w:tcW w:w="2410" w:type="dxa"/>
        </w:tcPr>
        <w:p w:rsidR="00840EC8" w:rsidRPr="001F1599" w:rsidRDefault="00840EC8" w:rsidP="00930B3E">
          <w:pPr>
            <w:pStyle w:val="a5"/>
            <w:rPr>
              <w:rFonts w:cs="Arial"/>
              <w:b/>
              <w:color w:val="00285B"/>
              <w:sz w:val="14"/>
              <w:szCs w:val="14"/>
            </w:rPr>
          </w:pPr>
        </w:p>
      </w:tc>
      <w:tc>
        <w:tcPr>
          <w:tcW w:w="4536" w:type="dxa"/>
        </w:tcPr>
        <w:p w:rsidR="00840EC8" w:rsidRPr="001F1599" w:rsidRDefault="00840EC8" w:rsidP="00F440D9">
          <w:pPr>
            <w:pStyle w:val="a5"/>
            <w:tabs>
              <w:tab w:val="clear" w:pos="4536"/>
              <w:tab w:val="clear" w:pos="9072"/>
              <w:tab w:val="left" w:pos="2976"/>
            </w:tabs>
            <w:rPr>
              <w:rFonts w:cs="Arial"/>
              <w:color w:val="006662"/>
              <w:sz w:val="14"/>
              <w:szCs w:val="14"/>
              <w:lang w:val="en-GB"/>
            </w:rPr>
          </w:pPr>
          <w:r>
            <w:rPr>
              <w:rFonts w:cs="Arial"/>
              <w:color w:val="006662"/>
              <w:sz w:val="14"/>
              <w:szCs w:val="14"/>
              <w:lang w:val="en-GB"/>
            </w:rPr>
            <w:tab/>
          </w:r>
        </w:p>
      </w:tc>
      <w:tc>
        <w:tcPr>
          <w:tcW w:w="2693" w:type="dxa"/>
        </w:tcPr>
        <w:p w:rsidR="00840EC8" w:rsidRPr="001F1599" w:rsidRDefault="00840EC8" w:rsidP="00453AC0">
          <w:pPr>
            <w:pStyle w:val="a5"/>
            <w:jc w:val="right"/>
            <w:rPr>
              <w:rFonts w:cs="Arial"/>
              <w:color w:val="006662"/>
              <w:sz w:val="14"/>
              <w:szCs w:val="14"/>
              <w:lang w:val="en-GB"/>
            </w:rPr>
          </w:pPr>
        </w:p>
      </w:tc>
    </w:tr>
  </w:tbl>
  <w:p w:rsidR="00840EC8" w:rsidRPr="006028BE" w:rsidRDefault="00840EC8" w:rsidP="00EA1674">
    <w:pPr>
      <w:pStyle w:val="a5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76F" w:rsidRDefault="00AB576F" w:rsidP="00922B12">
      <w:r>
        <w:separator/>
      </w:r>
    </w:p>
  </w:footnote>
  <w:footnote w:type="continuationSeparator" w:id="0">
    <w:p w:rsidR="00AB576F" w:rsidRDefault="00AB576F" w:rsidP="00922B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66E" w:rsidRPr="005E066E" w:rsidRDefault="005E066E" w:rsidP="005E066E">
    <w:pPr>
      <w:rPr>
        <w:sz w:val="12"/>
      </w:rPr>
    </w:pPr>
  </w:p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334"/>
      <w:gridCol w:w="8412"/>
    </w:tblGrid>
    <w:tr w:rsidR="005E066E" w:rsidTr="00A42AFA">
      <w:trPr>
        <w:trHeight w:val="278"/>
      </w:trPr>
      <w:tc>
        <w:tcPr>
          <w:tcW w:w="2048" w:type="dxa"/>
        </w:tcPr>
        <w:p w:rsidR="005E066E" w:rsidRDefault="005E066E" w:rsidP="00A42AFA">
          <w:pPr>
            <w:pStyle w:val="a3"/>
            <w:jc w:val="center"/>
            <w:rPr>
              <w:rFonts w:eastAsia="MS Mincho"/>
              <w:b/>
              <w:sz w:val="12"/>
              <w:szCs w:val="28"/>
              <w:lang w:eastAsia="en-US"/>
            </w:rPr>
          </w:pPr>
        </w:p>
        <w:p w:rsidR="005E066E" w:rsidRDefault="005E066E" w:rsidP="00A42AFA">
          <w:pPr>
            <w:pStyle w:val="a3"/>
            <w:jc w:val="center"/>
            <w:rPr>
              <w:rFonts w:eastAsia="MS Mincho"/>
              <w:b/>
              <w:sz w:val="12"/>
              <w:szCs w:val="28"/>
              <w:lang w:eastAsia="en-US"/>
            </w:rPr>
          </w:pPr>
        </w:p>
      </w:tc>
      <w:tc>
        <w:tcPr>
          <w:tcW w:w="12978" w:type="dxa"/>
          <w:hideMark/>
        </w:tcPr>
        <w:p w:rsidR="005E066E" w:rsidRDefault="005E066E" w:rsidP="00A42AFA">
          <w:pPr>
            <w:pStyle w:val="a3"/>
            <w:jc w:val="right"/>
            <w:rPr>
              <w:rFonts w:ascii="Arial Narrow" w:eastAsia="MS Mincho" w:hAnsi="Arial Narrow"/>
              <w:b/>
              <w:sz w:val="28"/>
              <w:szCs w:val="28"/>
              <w:lang w:val="en-US" w:eastAsia="en-US"/>
            </w:rPr>
          </w:pPr>
          <w:r>
            <w:rPr>
              <w:rFonts w:ascii="Arial Narrow" w:eastAsia="MS Mincho" w:hAnsi="Arial Narrow"/>
              <w:b/>
              <w:sz w:val="28"/>
              <w:szCs w:val="28"/>
            </w:rPr>
            <w:t>СООМЕТ-</w:t>
          </w:r>
          <w:r>
            <w:rPr>
              <w:rFonts w:ascii="Arial Narrow" w:eastAsia="MS Mincho" w:hAnsi="Arial Narrow"/>
              <w:b/>
              <w:sz w:val="28"/>
              <w:szCs w:val="28"/>
              <w:lang w:val="uk-UA"/>
            </w:rPr>
            <w:t>2</w:t>
          </w:r>
          <w:r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9</w:t>
          </w:r>
          <w:r>
            <w:rPr>
              <w:rFonts w:ascii="Arial Narrow" w:eastAsia="MS Mincho" w:hAnsi="Arial Narrow"/>
              <w:b/>
              <w:sz w:val="28"/>
              <w:szCs w:val="28"/>
            </w:rPr>
            <w:t>/</w:t>
          </w:r>
          <w:r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12.</w:t>
          </w:r>
          <w:r>
            <w:rPr>
              <w:rFonts w:ascii="Arial Narrow" w:eastAsia="MS Mincho" w:hAnsi="Arial Narrow"/>
              <w:b/>
              <w:sz w:val="28"/>
              <w:szCs w:val="28"/>
              <w:lang w:val="ru-RU"/>
            </w:rPr>
            <w:t>1</w:t>
          </w:r>
        </w:p>
      </w:tc>
    </w:tr>
  </w:tbl>
  <w:p w:rsidR="005E066E" w:rsidRDefault="005E066E" w:rsidP="005E06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336" w:rsidRPr="005E066E" w:rsidRDefault="00060336" w:rsidP="00060336">
    <w:pPr>
      <w:rPr>
        <w:sz w:val="12"/>
      </w:rPr>
    </w:pPr>
  </w:p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334"/>
      <w:gridCol w:w="8412"/>
    </w:tblGrid>
    <w:tr w:rsidR="00060336" w:rsidTr="00060336">
      <w:trPr>
        <w:trHeight w:val="278"/>
      </w:trPr>
      <w:tc>
        <w:tcPr>
          <w:tcW w:w="2048" w:type="dxa"/>
        </w:tcPr>
        <w:p w:rsidR="00060336" w:rsidRDefault="00060336">
          <w:pPr>
            <w:pStyle w:val="a3"/>
            <w:jc w:val="center"/>
            <w:rPr>
              <w:rFonts w:eastAsia="MS Mincho"/>
              <w:b/>
              <w:sz w:val="12"/>
              <w:szCs w:val="28"/>
              <w:lang w:eastAsia="en-US"/>
            </w:rPr>
          </w:pPr>
        </w:p>
        <w:p w:rsidR="00060336" w:rsidRDefault="00060336">
          <w:pPr>
            <w:pStyle w:val="a3"/>
            <w:jc w:val="center"/>
            <w:rPr>
              <w:rFonts w:eastAsia="MS Mincho"/>
              <w:b/>
              <w:sz w:val="12"/>
              <w:szCs w:val="28"/>
              <w:lang w:eastAsia="en-US"/>
            </w:rPr>
          </w:pPr>
        </w:p>
      </w:tc>
      <w:tc>
        <w:tcPr>
          <w:tcW w:w="12978" w:type="dxa"/>
          <w:hideMark/>
        </w:tcPr>
        <w:p w:rsidR="00060336" w:rsidRDefault="00060336" w:rsidP="00060336">
          <w:pPr>
            <w:pStyle w:val="a3"/>
            <w:jc w:val="right"/>
            <w:rPr>
              <w:rFonts w:ascii="Arial Narrow" w:eastAsia="MS Mincho" w:hAnsi="Arial Narrow"/>
              <w:b/>
              <w:sz w:val="28"/>
              <w:szCs w:val="28"/>
              <w:lang w:val="en-US" w:eastAsia="en-US"/>
            </w:rPr>
          </w:pPr>
          <w:r>
            <w:rPr>
              <w:rFonts w:ascii="Arial Narrow" w:eastAsia="MS Mincho" w:hAnsi="Arial Narrow"/>
              <w:b/>
              <w:sz w:val="28"/>
              <w:szCs w:val="28"/>
            </w:rPr>
            <w:t>СООМЕТ-</w:t>
          </w:r>
          <w:r>
            <w:rPr>
              <w:rFonts w:ascii="Arial Narrow" w:eastAsia="MS Mincho" w:hAnsi="Arial Narrow"/>
              <w:b/>
              <w:sz w:val="28"/>
              <w:szCs w:val="28"/>
              <w:lang w:val="uk-UA"/>
            </w:rPr>
            <w:t>2</w:t>
          </w:r>
          <w:r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9</w:t>
          </w:r>
          <w:r>
            <w:rPr>
              <w:rFonts w:ascii="Arial Narrow" w:eastAsia="MS Mincho" w:hAnsi="Arial Narrow"/>
              <w:b/>
              <w:sz w:val="28"/>
              <w:szCs w:val="28"/>
            </w:rPr>
            <w:t>/</w:t>
          </w:r>
          <w:r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12.</w:t>
          </w:r>
          <w:r>
            <w:rPr>
              <w:rFonts w:ascii="Arial Narrow" w:eastAsia="MS Mincho" w:hAnsi="Arial Narrow"/>
              <w:b/>
              <w:sz w:val="28"/>
              <w:szCs w:val="28"/>
              <w:lang w:val="ru-RU"/>
            </w:rPr>
            <w:t>1</w:t>
          </w:r>
        </w:p>
      </w:tc>
    </w:tr>
  </w:tbl>
  <w:p w:rsidR="00060336" w:rsidRDefault="000603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1741"/>
    <w:multiLevelType w:val="hybridMultilevel"/>
    <w:tmpl w:val="E86AC134"/>
    <w:lvl w:ilvl="0" w:tplc="6442B4E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70D37"/>
    <w:multiLevelType w:val="hybridMultilevel"/>
    <w:tmpl w:val="26B8D4E0"/>
    <w:lvl w:ilvl="0" w:tplc="30F2F94C">
      <w:start w:val="1"/>
      <w:numFmt w:val="decimal"/>
      <w:lvlText w:val="2.%1."/>
      <w:lvlJc w:val="left"/>
      <w:pPr>
        <w:tabs>
          <w:tab w:val="num" w:pos="709"/>
        </w:tabs>
        <w:ind w:left="709" w:hanging="567"/>
      </w:pPr>
      <w:rPr>
        <w:rFonts w:cs="Times New Roman" w:hint="default"/>
      </w:rPr>
    </w:lvl>
    <w:lvl w:ilvl="1" w:tplc="45A894F6">
      <w:start w:val="1"/>
      <w:numFmt w:val="decimal"/>
      <w:lvlText w:val="4.%2."/>
      <w:lvlJc w:val="left"/>
      <w:pPr>
        <w:tabs>
          <w:tab w:val="num" w:pos="709"/>
        </w:tabs>
        <w:ind w:left="709" w:hanging="567"/>
      </w:pPr>
      <w:rPr>
        <w:rFonts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CC677A"/>
    <w:multiLevelType w:val="hybridMultilevel"/>
    <w:tmpl w:val="913C2522"/>
    <w:lvl w:ilvl="0" w:tplc="B3BA6922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aps w:val="0"/>
        <w:strike w:val="0"/>
        <w:dstrike w:val="0"/>
        <w:vanish w:val="0"/>
        <w:sz w:val="24"/>
        <w:vertAlign w:val="baseline"/>
      </w:rPr>
    </w:lvl>
    <w:lvl w:ilvl="2" w:tplc="08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2E07EC"/>
    <w:multiLevelType w:val="hybridMultilevel"/>
    <w:tmpl w:val="EBD61212"/>
    <w:lvl w:ilvl="0" w:tplc="E17E44F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D558E6"/>
    <w:multiLevelType w:val="hybridMultilevel"/>
    <w:tmpl w:val="A8869C1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43A1B"/>
    <w:multiLevelType w:val="hybridMultilevel"/>
    <w:tmpl w:val="9E9656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AE0B12"/>
    <w:multiLevelType w:val="hybridMultilevel"/>
    <w:tmpl w:val="AC3C0430"/>
    <w:lvl w:ilvl="0" w:tplc="04070019">
      <w:start w:val="1"/>
      <w:numFmt w:val="lowerLetter"/>
      <w:lvlText w:val="%1."/>
      <w:lvlJc w:val="left"/>
      <w:pPr>
        <w:ind w:left="1797" w:hanging="360"/>
      </w:pPr>
    </w:lvl>
    <w:lvl w:ilvl="1" w:tplc="04070019" w:tentative="1">
      <w:start w:val="1"/>
      <w:numFmt w:val="lowerLetter"/>
      <w:lvlText w:val="%2."/>
      <w:lvlJc w:val="left"/>
      <w:pPr>
        <w:ind w:left="2517" w:hanging="360"/>
      </w:pPr>
    </w:lvl>
    <w:lvl w:ilvl="2" w:tplc="0407001B" w:tentative="1">
      <w:start w:val="1"/>
      <w:numFmt w:val="lowerRoman"/>
      <w:lvlText w:val="%3."/>
      <w:lvlJc w:val="right"/>
      <w:pPr>
        <w:ind w:left="3237" w:hanging="180"/>
      </w:pPr>
    </w:lvl>
    <w:lvl w:ilvl="3" w:tplc="0407000F" w:tentative="1">
      <w:start w:val="1"/>
      <w:numFmt w:val="decimal"/>
      <w:lvlText w:val="%4."/>
      <w:lvlJc w:val="left"/>
      <w:pPr>
        <w:ind w:left="3957" w:hanging="360"/>
      </w:pPr>
    </w:lvl>
    <w:lvl w:ilvl="4" w:tplc="04070019" w:tentative="1">
      <w:start w:val="1"/>
      <w:numFmt w:val="lowerLetter"/>
      <w:lvlText w:val="%5."/>
      <w:lvlJc w:val="left"/>
      <w:pPr>
        <w:ind w:left="4677" w:hanging="360"/>
      </w:pPr>
    </w:lvl>
    <w:lvl w:ilvl="5" w:tplc="0407001B" w:tentative="1">
      <w:start w:val="1"/>
      <w:numFmt w:val="lowerRoman"/>
      <w:lvlText w:val="%6."/>
      <w:lvlJc w:val="right"/>
      <w:pPr>
        <w:ind w:left="5397" w:hanging="180"/>
      </w:pPr>
    </w:lvl>
    <w:lvl w:ilvl="6" w:tplc="0407000F" w:tentative="1">
      <w:start w:val="1"/>
      <w:numFmt w:val="decimal"/>
      <w:lvlText w:val="%7."/>
      <w:lvlJc w:val="left"/>
      <w:pPr>
        <w:ind w:left="6117" w:hanging="360"/>
      </w:pPr>
    </w:lvl>
    <w:lvl w:ilvl="7" w:tplc="04070019" w:tentative="1">
      <w:start w:val="1"/>
      <w:numFmt w:val="lowerLetter"/>
      <w:lvlText w:val="%8."/>
      <w:lvlJc w:val="left"/>
      <w:pPr>
        <w:ind w:left="6837" w:hanging="360"/>
      </w:pPr>
    </w:lvl>
    <w:lvl w:ilvl="8" w:tplc="0407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7">
    <w:nsid w:val="53F8230D"/>
    <w:multiLevelType w:val="hybridMultilevel"/>
    <w:tmpl w:val="BBBCA6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9446DC"/>
    <w:multiLevelType w:val="hybridMultilevel"/>
    <w:tmpl w:val="C41024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F80536"/>
    <w:multiLevelType w:val="hybridMultilevel"/>
    <w:tmpl w:val="2A66DB2E"/>
    <w:lvl w:ilvl="0" w:tplc="0407000F">
      <w:start w:val="1"/>
      <w:numFmt w:val="decimal"/>
      <w:lvlText w:val="%1."/>
      <w:lvlJc w:val="left"/>
      <w:pPr>
        <w:ind w:left="150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222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94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6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8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10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82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54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67" w:hanging="180"/>
      </w:pPr>
      <w:rPr>
        <w:rFonts w:cs="Times New Roman"/>
      </w:rPr>
    </w:lvl>
  </w:abstractNum>
  <w:abstractNum w:abstractNumId="10">
    <w:nsid w:val="605321C0"/>
    <w:multiLevelType w:val="hybridMultilevel"/>
    <w:tmpl w:val="F48C67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D74648"/>
    <w:multiLevelType w:val="hybridMultilevel"/>
    <w:tmpl w:val="3378DC2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B76655"/>
    <w:multiLevelType w:val="hybridMultilevel"/>
    <w:tmpl w:val="1062C1B6"/>
    <w:lvl w:ilvl="0" w:tplc="04070011">
      <w:start w:val="1"/>
      <w:numFmt w:val="decimal"/>
      <w:lvlText w:val="%1)"/>
      <w:lvlJc w:val="left"/>
      <w:pPr>
        <w:ind w:left="1214" w:hanging="360"/>
      </w:pPr>
    </w:lvl>
    <w:lvl w:ilvl="1" w:tplc="04070019" w:tentative="1">
      <w:start w:val="1"/>
      <w:numFmt w:val="lowerLetter"/>
      <w:lvlText w:val="%2."/>
      <w:lvlJc w:val="left"/>
      <w:pPr>
        <w:ind w:left="1934" w:hanging="360"/>
      </w:pPr>
    </w:lvl>
    <w:lvl w:ilvl="2" w:tplc="0407001B" w:tentative="1">
      <w:start w:val="1"/>
      <w:numFmt w:val="lowerRoman"/>
      <w:lvlText w:val="%3."/>
      <w:lvlJc w:val="right"/>
      <w:pPr>
        <w:ind w:left="2654" w:hanging="180"/>
      </w:pPr>
    </w:lvl>
    <w:lvl w:ilvl="3" w:tplc="0407000F" w:tentative="1">
      <w:start w:val="1"/>
      <w:numFmt w:val="decimal"/>
      <w:lvlText w:val="%4."/>
      <w:lvlJc w:val="left"/>
      <w:pPr>
        <w:ind w:left="3374" w:hanging="360"/>
      </w:pPr>
    </w:lvl>
    <w:lvl w:ilvl="4" w:tplc="04070019" w:tentative="1">
      <w:start w:val="1"/>
      <w:numFmt w:val="lowerLetter"/>
      <w:lvlText w:val="%5."/>
      <w:lvlJc w:val="left"/>
      <w:pPr>
        <w:ind w:left="4094" w:hanging="360"/>
      </w:pPr>
    </w:lvl>
    <w:lvl w:ilvl="5" w:tplc="0407001B" w:tentative="1">
      <w:start w:val="1"/>
      <w:numFmt w:val="lowerRoman"/>
      <w:lvlText w:val="%6."/>
      <w:lvlJc w:val="right"/>
      <w:pPr>
        <w:ind w:left="4814" w:hanging="180"/>
      </w:pPr>
    </w:lvl>
    <w:lvl w:ilvl="6" w:tplc="0407000F" w:tentative="1">
      <w:start w:val="1"/>
      <w:numFmt w:val="decimal"/>
      <w:lvlText w:val="%7."/>
      <w:lvlJc w:val="left"/>
      <w:pPr>
        <w:ind w:left="5534" w:hanging="360"/>
      </w:pPr>
    </w:lvl>
    <w:lvl w:ilvl="7" w:tplc="04070019" w:tentative="1">
      <w:start w:val="1"/>
      <w:numFmt w:val="lowerLetter"/>
      <w:lvlText w:val="%8."/>
      <w:lvlJc w:val="left"/>
      <w:pPr>
        <w:ind w:left="6254" w:hanging="360"/>
      </w:pPr>
    </w:lvl>
    <w:lvl w:ilvl="8" w:tplc="0407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13">
    <w:nsid w:val="794F13B8"/>
    <w:multiLevelType w:val="hybridMultilevel"/>
    <w:tmpl w:val="52481A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8"/>
  </w:num>
  <w:num w:numId="7">
    <w:abstractNumId w:val="10"/>
  </w:num>
  <w:num w:numId="8">
    <w:abstractNumId w:val="13"/>
  </w:num>
  <w:num w:numId="9">
    <w:abstractNumId w:val="9"/>
  </w:num>
  <w:num w:numId="10">
    <w:abstractNumId w:val="0"/>
  </w:num>
  <w:num w:numId="11">
    <w:abstractNumId w:val="6"/>
  </w:num>
  <w:num w:numId="12">
    <w:abstractNumId w:val="4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1351"/>
    <w:rsid w:val="00014464"/>
    <w:rsid w:val="00027F9B"/>
    <w:rsid w:val="000350FB"/>
    <w:rsid w:val="00037DFA"/>
    <w:rsid w:val="000410F1"/>
    <w:rsid w:val="00054AE3"/>
    <w:rsid w:val="00055DCB"/>
    <w:rsid w:val="000601D1"/>
    <w:rsid w:val="00060336"/>
    <w:rsid w:val="000631DA"/>
    <w:rsid w:val="000713C0"/>
    <w:rsid w:val="000760CC"/>
    <w:rsid w:val="000875C1"/>
    <w:rsid w:val="00090D91"/>
    <w:rsid w:val="000A057A"/>
    <w:rsid w:val="000B5700"/>
    <w:rsid w:val="000B7BBB"/>
    <w:rsid w:val="000C25D2"/>
    <w:rsid w:val="000E034F"/>
    <w:rsid w:val="000E2032"/>
    <w:rsid w:val="000F312D"/>
    <w:rsid w:val="000F7540"/>
    <w:rsid w:val="001164E5"/>
    <w:rsid w:val="0012659B"/>
    <w:rsid w:val="00136662"/>
    <w:rsid w:val="00140D24"/>
    <w:rsid w:val="001410AA"/>
    <w:rsid w:val="00141665"/>
    <w:rsid w:val="00142A0A"/>
    <w:rsid w:val="0014515A"/>
    <w:rsid w:val="001538E8"/>
    <w:rsid w:val="0015397D"/>
    <w:rsid w:val="00154757"/>
    <w:rsid w:val="00157590"/>
    <w:rsid w:val="00167D9A"/>
    <w:rsid w:val="00170639"/>
    <w:rsid w:val="001775DF"/>
    <w:rsid w:val="0018043F"/>
    <w:rsid w:val="0019326F"/>
    <w:rsid w:val="001A4A27"/>
    <w:rsid w:val="001B3113"/>
    <w:rsid w:val="001B7C3E"/>
    <w:rsid w:val="001C181C"/>
    <w:rsid w:val="001C2DAA"/>
    <w:rsid w:val="001C67AA"/>
    <w:rsid w:val="001D0786"/>
    <w:rsid w:val="001D7676"/>
    <w:rsid w:val="001E375A"/>
    <w:rsid w:val="001F1599"/>
    <w:rsid w:val="001F3150"/>
    <w:rsid w:val="0020498B"/>
    <w:rsid w:val="00207750"/>
    <w:rsid w:val="0021055A"/>
    <w:rsid w:val="00211336"/>
    <w:rsid w:val="00211526"/>
    <w:rsid w:val="002147D5"/>
    <w:rsid w:val="002314C9"/>
    <w:rsid w:val="00244399"/>
    <w:rsid w:val="002468B8"/>
    <w:rsid w:val="00250902"/>
    <w:rsid w:val="00257129"/>
    <w:rsid w:val="00264808"/>
    <w:rsid w:val="00267F6C"/>
    <w:rsid w:val="00271819"/>
    <w:rsid w:val="002832D3"/>
    <w:rsid w:val="002A2936"/>
    <w:rsid w:val="002B4D47"/>
    <w:rsid w:val="002B4E42"/>
    <w:rsid w:val="002C1E3B"/>
    <w:rsid w:val="002C5EE1"/>
    <w:rsid w:val="002E2D00"/>
    <w:rsid w:val="002E3B8A"/>
    <w:rsid w:val="002F3FDC"/>
    <w:rsid w:val="002F4582"/>
    <w:rsid w:val="002F4A7D"/>
    <w:rsid w:val="00302208"/>
    <w:rsid w:val="003072C8"/>
    <w:rsid w:val="00312CCE"/>
    <w:rsid w:val="003136C3"/>
    <w:rsid w:val="00317067"/>
    <w:rsid w:val="003205BC"/>
    <w:rsid w:val="00322C66"/>
    <w:rsid w:val="003231A9"/>
    <w:rsid w:val="003237AE"/>
    <w:rsid w:val="0032496F"/>
    <w:rsid w:val="003334A5"/>
    <w:rsid w:val="00340C4E"/>
    <w:rsid w:val="00343343"/>
    <w:rsid w:val="00344C95"/>
    <w:rsid w:val="00345CD5"/>
    <w:rsid w:val="00350C17"/>
    <w:rsid w:val="0036123A"/>
    <w:rsid w:val="00361AAD"/>
    <w:rsid w:val="003647FA"/>
    <w:rsid w:val="00365714"/>
    <w:rsid w:val="00365A4D"/>
    <w:rsid w:val="00367240"/>
    <w:rsid w:val="00370D99"/>
    <w:rsid w:val="003744B5"/>
    <w:rsid w:val="00375F9E"/>
    <w:rsid w:val="00377B1A"/>
    <w:rsid w:val="00384D7A"/>
    <w:rsid w:val="00391D4E"/>
    <w:rsid w:val="003A1AE8"/>
    <w:rsid w:val="003B354D"/>
    <w:rsid w:val="003B68B1"/>
    <w:rsid w:val="003C4C10"/>
    <w:rsid w:val="003C4C82"/>
    <w:rsid w:val="003C5170"/>
    <w:rsid w:val="003C6DA5"/>
    <w:rsid w:val="003D1ACA"/>
    <w:rsid w:val="003D1D61"/>
    <w:rsid w:val="003D3479"/>
    <w:rsid w:val="003D48FC"/>
    <w:rsid w:val="003D4DC0"/>
    <w:rsid w:val="003E52AE"/>
    <w:rsid w:val="003E6A25"/>
    <w:rsid w:val="003F0577"/>
    <w:rsid w:val="003F2496"/>
    <w:rsid w:val="00402657"/>
    <w:rsid w:val="00421165"/>
    <w:rsid w:val="00427F0A"/>
    <w:rsid w:val="00430874"/>
    <w:rsid w:val="00431C6A"/>
    <w:rsid w:val="00432982"/>
    <w:rsid w:val="00453AC0"/>
    <w:rsid w:val="0046391C"/>
    <w:rsid w:val="00463B93"/>
    <w:rsid w:val="00465E82"/>
    <w:rsid w:val="0046623C"/>
    <w:rsid w:val="00470DAE"/>
    <w:rsid w:val="0047323C"/>
    <w:rsid w:val="004767BE"/>
    <w:rsid w:val="00485B1E"/>
    <w:rsid w:val="00487434"/>
    <w:rsid w:val="004939D7"/>
    <w:rsid w:val="00494526"/>
    <w:rsid w:val="00496B74"/>
    <w:rsid w:val="004A7930"/>
    <w:rsid w:val="004B64AE"/>
    <w:rsid w:val="004C2A07"/>
    <w:rsid w:val="004C5571"/>
    <w:rsid w:val="004D6268"/>
    <w:rsid w:val="004D68C7"/>
    <w:rsid w:val="004D754B"/>
    <w:rsid w:val="004E300C"/>
    <w:rsid w:val="004F1B7F"/>
    <w:rsid w:val="00500C70"/>
    <w:rsid w:val="00512413"/>
    <w:rsid w:val="00522FBB"/>
    <w:rsid w:val="005263C5"/>
    <w:rsid w:val="005279A1"/>
    <w:rsid w:val="0053269C"/>
    <w:rsid w:val="00532B24"/>
    <w:rsid w:val="0055706F"/>
    <w:rsid w:val="00564352"/>
    <w:rsid w:val="0056520B"/>
    <w:rsid w:val="00566480"/>
    <w:rsid w:val="00580D86"/>
    <w:rsid w:val="00585080"/>
    <w:rsid w:val="005854CD"/>
    <w:rsid w:val="005A18C5"/>
    <w:rsid w:val="005A5C62"/>
    <w:rsid w:val="005A6F16"/>
    <w:rsid w:val="005B5B35"/>
    <w:rsid w:val="005E066E"/>
    <w:rsid w:val="005E1536"/>
    <w:rsid w:val="005F29BB"/>
    <w:rsid w:val="00600D0A"/>
    <w:rsid w:val="006028BE"/>
    <w:rsid w:val="00605F13"/>
    <w:rsid w:val="006115A8"/>
    <w:rsid w:val="00611ED3"/>
    <w:rsid w:val="0061532A"/>
    <w:rsid w:val="006177FB"/>
    <w:rsid w:val="00620972"/>
    <w:rsid w:val="0062286D"/>
    <w:rsid w:val="00644E78"/>
    <w:rsid w:val="00647C7C"/>
    <w:rsid w:val="00650CD9"/>
    <w:rsid w:val="00651408"/>
    <w:rsid w:val="00651638"/>
    <w:rsid w:val="006572EF"/>
    <w:rsid w:val="006614F7"/>
    <w:rsid w:val="00670A2D"/>
    <w:rsid w:val="00671D62"/>
    <w:rsid w:val="00671EF7"/>
    <w:rsid w:val="00682B5A"/>
    <w:rsid w:val="00690BF5"/>
    <w:rsid w:val="00691FE2"/>
    <w:rsid w:val="0069549E"/>
    <w:rsid w:val="006A1E3C"/>
    <w:rsid w:val="006A1F3C"/>
    <w:rsid w:val="006B5DC6"/>
    <w:rsid w:val="006C5A55"/>
    <w:rsid w:val="006D482E"/>
    <w:rsid w:val="006D6ECF"/>
    <w:rsid w:val="006E185F"/>
    <w:rsid w:val="006F2558"/>
    <w:rsid w:val="006F41A4"/>
    <w:rsid w:val="006F56E4"/>
    <w:rsid w:val="00700BF8"/>
    <w:rsid w:val="00714318"/>
    <w:rsid w:val="00714878"/>
    <w:rsid w:val="00715F7F"/>
    <w:rsid w:val="00723906"/>
    <w:rsid w:val="0073145B"/>
    <w:rsid w:val="007365C0"/>
    <w:rsid w:val="00737DBF"/>
    <w:rsid w:val="007432C2"/>
    <w:rsid w:val="007572B9"/>
    <w:rsid w:val="0077248A"/>
    <w:rsid w:val="00774594"/>
    <w:rsid w:val="00792125"/>
    <w:rsid w:val="007A0E0A"/>
    <w:rsid w:val="007A3BE5"/>
    <w:rsid w:val="007B09A7"/>
    <w:rsid w:val="007B2502"/>
    <w:rsid w:val="007B3DD5"/>
    <w:rsid w:val="007C0437"/>
    <w:rsid w:val="007C1BF0"/>
    <w:rsid w:val="007C73D2"/>
    <w:rsid w:val="007F4301"/>
    <w:rsid w:val="008012A8"/>
    <w:rsid w:val="00801351"/>
    <w:rsid w:val="00802EA6"/>
    <w:rsid w:val="00805461"/>
    <w:rsid w:val="00820DCB"/>
    <w:rsid w:val="008240EF"/>
    <w:rsid w:val="008325CD"/>
    <w:rsid w:val="0083495E"/>
    <w:rsid w:val="00837F28"/>
    <w:rsid w:val="00840EC8"/>
    <w:rsid w:val="0085071E"/>
    <w:rsid w:val="00863470"/>
    <w:rsid w:val="00867DFD"/>
    <w:rsid w:val="00872A44"/>
    <w:rsid w:val="0087365B"/>
    <w:rsid w:val="00876984"/>
    <w:rsid w:val="00894BF0"/>
    <w:rsid w:val="008E4419"/>
    <w:rsid w:val="008F72BD"/>
    <w:rsid w:val="009007A0"/>
    <w:rsid w:val="00903E23"/>
    <w:rsid w:val="0091005F"/>
    <w:rsid w:val="0091010F"/>
    <w:rsid w:val="009106D4"/>
    <w:rsid w:val="00915B9E"/>
    <w:rsid w:val="00922B12"/>
    <w:rsid w:val="00927D6C"/>
    <w:rsid w:val="00930B3E"/>
    <w:rsid w:val="00931540"/>
    <w:rsid w:val="00944ABE"/>
    <w:rsid w:val="00944AC8"/>
    <w:rsid w:val="00946EEE"/>
    <w:rsid w:val="0095137A"/>
    <w:rsid w:val="0095655A"/>
    <w:rsid w:val="0097180A"/>
    <w:rsid w:val="00986102"/>
    <w:rsid w:val="0099064B"/>
    <w:rsid w:val="00995D71"/>
    <w:rsid w:val="009A1F18"/>
    <w:rsid w:val="009A7027"/>
    <w:rsid w:val="009B044F"/>
    <w:rsid w:val="009B65D3"/>
    <w:rsid w:val="009C0168"/>
    <w:rsid w:val="009C391E"/>
    <w:rsid w:val="009C649A"/>
    <w:rsid w:val="009D126C"/>
    <w:rsid w:val="009D311A"/>
    <w:rsid w:val="009E0CD3"/>
    <w:rsid w:val="009E47DE"/>
    <w:rsid w:val="009F5B12"/>
    <w:rsid w:val="009F6552"/>
    <w:rsid w:val="00A01096"/>
    <w:rsid w:val="00A037B2"/>
    <w:rsid w:val="00A11DF0"/>
    <w:rsid w:val="00A12DE9"/>
    <w:rsid w:val="00A221FD"/>
    <w:rsid w:val="00A27902"/>
    <w:rsid w:val="00A27B21"/>
    <w:rsid w:val="00A30306"/>
    <w:rsid w:val="00A41E91"/>
    <w:rsid w:val="00A45DA1"/>
    <w:rsid w:val="00A570FC"/>
    <w:rsid w:val="00A6016D"/>
    <w:rsid w:val="00A60A4E"/>
    <w:rsid w:val="00A65AB4"/>
    <w:rsid w:val="00A8766F"/>
    <w:rsid w:val="00A9038D"/>
    <w:rsid w:val="00A950A2"/>
    <w:rsid w:val="00AA05CE"/>
    <w:rsid w:val="00AA3414"/>
    <w:rsid w:val="00AA694F"/>
    <w:rsid w:val="00AB1D1C"/>
    <w:rsid w:val="00AB576F"/>
    <w:rsid w:val="00AC0240"/>
    <w:rsid w:val="00AC5968"/>
    <w:rsid w:val="00AC6DAB"/>
    <w:rsid w:val="00AD1410"/>
    <w:rsid w:val="00AD35A9"/>
    <w:rsid w:val="00AE0B52"/>
    <w:rsid w:val="00AF1320"/>
    <w:rsid w:val="00AF4901"/>
    <w:rsid w:val="00AF4C4B"/>
    <w:rsid w:val="00AF53DA"/>
    <w:rsid w:val="00AF6308"/>
    <w:rsid w:val="00AF6515"/>
    <w:rsid w:val="00B04224"/>
    <w:rsid w:val="00B0660A"/>
    <w:rsid w:val="00B06988"/>
    <w:rsid w:val="00B15592"/>
    <w:rsid w:val="00B25813"/>
    <w:rsid w:val="00B26021"/>
    <w:rsid w:val="00B324A0"/>
    <w:rsid w:val="00B409B1"/>
    <w:rsid w:val="00B4592F"/>
    <w:rsid w:val="00B64214"/>
    <w:rsid w:val="00B767FF"/>
    <w:rsid w:val="00B974FD"/>
    <w:rsid w:val="00BA2D72"/>
    <w:rsid w:val="00BB246C"/>
    <w:rsid w:val="00BD2A85"/>
    <w:rsid w:val="00BE64A3"/>
    <w:rsid w:val="00BF4837"/>
    <w:rsid w:val="00C045AF"/>
    <w:rsid w:val="00C0614F"/>
    <w:rsid w:val="00C1200B"/>
    <w:rsid w:val="00C12985"/>
    <w:rsid w:val="00C15584"/>
    <w:rsid w:val="00C21FFA"/>
    <w:rsid w:val="00C322F3"/>
    <w:rsid w:val="00C32907"/>
    <w:rsid w:val="00C34079"/>
    <w:rsid w:val="00C66640"/>
    <w:rsid w:val="00C71E09"/>
    <w:rsid w:val="00C72F4A"/>
    <w:rsid w:val="00C81BFE"/>
    <w:rsid w:val="00C85C9E"/>
    <w:rsid w:val="00C97EE3"/>
    <w:rsid w:val="00CB4A16"/>
    <w:rsid w:val="00CB618A"/>
    <w:rsid w:val="00CB7598"/>
    <w:rsid w:val="00CC3BB9"/>
    <w:rsid w:val="00CD5337"/>
    <w:rsid w:val="00CD7462"/>
    <w:rsid w:val="00CE091E"/>
    <w:rsid w:val="00CF0DDE"/>
    <w:rsid w:val="00CF47D3"/>
    <w:rsid w:val="00CF7830"/>
    <w:rsid w:val="00D03B32"/>
    <w:rsid w:val="00D04B5E"/>
    <w:rsid w:val="00D06F89"/>
    <w:rsid w:val="00D12649"/>
    <w:rsid w:val="00D12CB0"/>
    <w:rsid w:val="00D16F5E"/>
    <w:rsid w:val="00D20868"/>
    <w:rsid w:val="00D33554"/>
    <w:rsid w:val="00D35BE6"/>
    <w:rsid w:val="00D36D93"/>
    <w:rsid w:val="00D42E74"/>
    <w:rsid w:val="00D479C9"/>
    <w:rsid w:val="00D529B8"/>
    <w:rsid w:val="00D542CA"/>
    <w:rsid w:val="00D65DA9"/>
    <w:rsid w:val="00D66713"/>
    <w:rsid w:val="00D66A64"/>
    <w:rsid w:val="00D754D5"/>
    <w:rsid w:val="00D83E9F"/>
    <w:rsid w:val="00D96572"/>
    <w:rsid w:val="00DA066C"/>
    <w:rsid w:val="00DB6F17"/>
    <w:rsid w:val="00DC1A26"/>
    <w:rsid w:val="00DC25F7"/>
    <w:rsid w:val="00DC4286"/>
    <w:rsid w:val="00DD0F06"/>
    <w:rsid w:val="00DD4962"/>
    <w:rsid w:val="00DD7FFA"/>
    <w:rsid w:val="00DE1D31"/>
    <w:rsid w:val="00DE6E9E"/>
    <w:rsid w:val="00DF1AE4"/>
    <w:rsid w:val="00DF6E9C"/>
    <w:rsid w:val="00DF71A4"/>
    <w:rsid w:val="00DF733D"/>
    <w:rsid w:val="00E01FFB"/>
    <w:rsid w:val="00E12E8A"/>
    <w:rsid w:val="00E15E7A"/>
    <w:rsid w:val="00E21321"/>
    <w:rsid w:val="00E411D8"/>
    <w:rsid w:val="00E442DA"/>
    <w:rsid w:val="00E52572"/>
    <w:rsid w:val="00E55053"/>
    <w:rsid w:val="00E56B0F"/>
    <w:rsid w:val="00E646BD"/>
    <w:rsid w:val="00E7677C"/>
    <w:rsid w:val="00E8422F"/>
    <w:rsid w:val="00E9094E"/>
    <w:rsid w:val="00E91C84"/>
    <w:rsid w:val="00E91DFA"/>
    <w:rsid w:val="00E95D17"/>
    <w:rsid w:val="00E97189"/>
    <w:rsid w:val="00EA1674"/>
    <w:rsid w:val="00EA54E7"/>
    <w:rsid w:val="00EA57AD"/>
    <w:rsid w:val="00EA5F6C"/>
    <w:rsid w:val="00EA736C"/>
    <w:rsid w:val="00EB0C95"/>
    <w:rsid w:val="00EB5650"/>
    <w:rsid w:val="00EB5B39"/>
    <w:rsid w:val="00EB658B"/>
    <w:rsid w:val="00EB6CA4"/>
    <w:rsid w:val="00EB7841"/>
    <w:rsid w:val="00EC5A8F"/>
    <w:rsid w:val="00ED4422"/>
    <w:rsid w:val="00F10E35"/>
    <w:rsid w:val="00F14A28"/>
    <w:rsid w:val="00F16ADC"/>
    <w:rsid w:val="00F21B6F"/>
    <w:rsid w:val="00F2466A"/>
    <w:rsid w:val="00F440D9"/>
    <w:rsid w:val="00F475CE"/>
    <w:rsid w:val="00F55DE9"/>
    <w:rsid w:val="00F846B2"/>
    <w:rsid w:val="00F877F9"/>
    <w:rsid w:val="00F928F9"/>
    <w:rsid w:val="00FA537B"/>
    <w:rsid w:val="00FB47A1"/>
    <w:rsid w:val="00FB680E"/>
    <w:rsid w:val="00FB7C97"/>
    <w:rsid w:val="00FC0940"/>
    <w:rsid w:val="00FC35C6"/>
    <w:rsid w:val="00FD0101"/>
    <w:rsid w:val="00FD34DD"/>
    <w:rsid w:val="00FE0832"/>
    <w:rsid w:val="00FE6EBA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DCB"/>
    <w:rPr>
      <w:rFonts w:ascii="Arial" w:hAnsi="Arial"/>
      <w:sz w:val="22"/>
      <w:lang w:val="de-DE" w:eastAsia="de-DE"/>
    </w:rPr>
  </w:style>
  <w:style w:type="paragraph" w:styleId="1">
    <w:name w:val="heading 1"/>
    <w:basedOn w:val="a"/>
    <w:next w:val="a"/>
    <w:link w:val="10"/>
    <w:uiPriority w:val="99"/>
    <w:qFormat/>
    <w:rsid w:val="008325CD"/>
    <w:pPr>
      <w:keepNext/>
      <w:keepLines/>
      <w:spacing w:before="240"/>
      <w:outlineLvl w:val="0"/>
    </w:pPr>
    <w:rPr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25CD"/>
    <w:rPr>
      <w:rFonts w:ascii="Arial" w:hAnsi="Arial" w:cs="Times New Roman"/>
      <w:b/>
      <w:sz w:val="32"/>
      <w:szCs w:val="32"/>
      <w:lang w:val="de-DE" w:eastAsia="de-DE"/>
    </w:rPr>
  </w:style>
  <w:style w:type="paragraph" w:styleId="a3">
    <w:name w:val="header"/>
    <w:basedOn w:val="a"/>
    <w:link w:val="a4"/>
    <w:rsid w:val="006D6ECF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rsid w:val="006C12B6"/>
    <w:rPr>
      <w:rFonts w:ascii="Arial" w:hAnsi="Arial"/>
      <w:szCs w:val="20"/>
      <w:lang w:val="de-DE" w:eastAsia="de-DE"/>
    </w:rPr>
  </w:style>
  <w:style w:type="paragraph" w:styleId="a5">
    <w:name w:val="footer"/>
    <w:basedOn w:val="a"/>
    <w:link w:val="a6"/>
    <w:uiPriority w:val="99"/>
    <w:rsid w:val="006D6ECF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link w:val="a5"/>
    <w:uiPriority w:val="99"/>
    <w:locked/>
    <w:rsid w:val="00FE0832"/>
    <w:rPr>
      <w:rFonts w:cs="Times New Roman"/>
      <w:lang w:val="de-DE" w:eastAsia="de-DE"/>
    </w:rPr>
  </w:style>
  <w:style w:type="character" w:styleId="a7">
    <w:name w:val="Hyperlink"/>
    <w:uiPriority w:val="99"/>
    <w:rsid w:val="00690BF5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873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uiPriority w:val="99"/>
    <w:rsid w:val="00D529B8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A570F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C12B6"/>
    <w:rPr>
      <w:sz w:val="0"/>
      <w:szCs w:val="0"/>
      <w:lang w:val="de-DE" w:eastAsia="de-DE"/>
    </w:rPr>
  </w:style>
  <w:style w:type="paragraph" w:styleId="ac">
    <w:name w:val="Body Text"/>
    <w:basedOn w:val="a"/>
    <w:link w:val="ad"/>
    <w:uiPriority w:val="99"/>
    <w:rsid w:val="003F2496"/>
    <w:pPr>
      <w:spacing w:after="120"/>
    </w:pPr>
  </w:style>
  <w:style w:type="character" w:customStyle="1" w:styleId="ad">
    <w:name w:val="Основной текст Знак"/>
    <w:link w:val="ac"/>
    <w:uiPriority w:val="99"/>
    <w:locked/>
    <w:rsid w:val="003F2496"/>
    <w:rPr>
      <w:rFonts w:cs="Times New Roman"/>
      <w:lang w:val="de-DE" w:eastAsia="de-DE"/>
    </w:rPr>
  </w:style>
  <w:style w:type="character" w:styleId="ae">
    <w:name w:val="Placeholder Text"/>
    <w:uiPriority w:val="99"/>
    <w:semiHidden/>
    <w:rsid w:val="00DE1D31"/>
    <w:rPr>
      <w:rFonts w:cs="Times New Roman"/>
      <w:color w:val="808080"/>
    </w:rPr>
  </w:style>
  <w:style w:type="paragraph" w:styleId="af">
    <w:name w:val="List Paragraph"/>
    <w:basedOn w:val="a"/>
    <w:uiPriority w:val="34"/>
    <w:qFormat/>
    <w:rsid w:val="00801351"/>
    <w:pPr>
      <w:ind w:left="720"/>
      <w:contextualSpacing/>
    </w:pPr>
  </w:style>
  <w:style w:type="paragraph" w:customStyle="1" w:styleId="1KGK9">
    <w:name w:val="1KG=K9"/>
    <w:rsid w:val="003D3479"/>
    <w:pPr>
      <w:suppressAutoHyphens/>
    </w:pPr>
    <w:rPr>
      <w:rFonts w:ascii="Arial" w:eastAsia="Arial" w:hAnsi="Arial"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9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2524E-2722-4B5A-A15A-E7C818821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G-OPS-TMP-001</vt:lpstr>
      <vt:lpstr>G-OPS-TMP-001</vt:lpstr>
      <vt:lpstr>G-OPS-TMP-001</vt:lpstr>
    </vt:vector>
  </TitlesOfParts>
  <Company>PTB Braunschweig &amp; Berlin</Company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G-OPS-TMP-001</dc:title>
  <dc:subject>G-OPS-TMP-001</dc:subject>
  <dc:creator>Jutta Bender</dc:creator>
  <cp:keywords>G-OPS-TMP-001</cp:keywords>
  <dc:description/>
  <cp:lastModifiedBy>Ляхова Надежда Дмитриевна</cp:lastModifiedBy>
  <cp:revision>111</cp:revision>
  <cp:lastPrinted>2019-03-20T07:00:00Z</cp:lastPrinted>
  <dcterms:created xsi:type="dcterms:W3CDTF">2017-07-27T06:43:00Z</dcterms:created>
  <dcterms:modified xsi:type="dcterms:W3CDTF">2019-03-26T11:57:00Z</dcterms:modified>
  <cp:category>G-OPS-TMP-001</cp:category>
</cp:coreProperties>
</file>